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23636" w14:textId="43EF2CAF" w:rsidR="00DC3C92" w:rsidRPr="00561165" w:rsidRDefault="003201C5" w:rsidP="00DC3C92">
      <w:pPr>
        <w:pStyle w:val="Nadpis1"/>
        <w:spacing w:before="0"/>
        <w:rPr>
          <w:sz w:val="32"/>
          <w:szCs w:val="32"/>
        </w:rPr>
      </w:pPr>
      <w:r w:rsidRPr="003201C5">
        <w:rPr>
          <w:sz w:val="32"/>
          <w:szCs w:val="32"/>
        </w:rPr>
        <w:t>Specifikace předmětu veřejné zakázky – technické podmínky</w:t>
      </w:r>
    </w:p>
    <w:p w14:paraId="71671607" w14:textId="77777777" w:rsidR="008636AC" w:rsidRPr="003201C5" w:rsidRDefault="008636AC" w:rsidP="008636AC">
      <w:pPr>
        <w:rPr>
          <w:rFonts w:asciiTheme="majorHAnsi" w:eastAsiaTheme="majorEastAsia" w:hAnsiTheme="majorHAnsi" w:cstheme="majorBidi"/>
          <w:b/>
          <w:color w:val="FF5200" w:themeColor="accent2"/>
          <w:spacing w:val="-6"/>
          <w:sz w:val="32"/>
          <w:szCs w:val="32"/>
        </w:rPr>
      </w:pPr>
    </w:p>
    <w:p w14:paraId="504B7834" w14:textId="03398B7D" w:rsidR="000E5B26" w:rsidRPr="008A5CDC" w:rsidRDefault="00A25DC7" w:rsidP="00807A3D">
      <w:pPr>
        <w:pStyle w:val="Nadpis2"/>
        <w:spacing w:before="0"/>
      </w:pPr>
      <w:r>
        <w:t>1. Požadavek</w:t>
      </w:r>
    </w:p>
    <w:p w14:paraId="6C677EA2" w14:textId="699C0DCA" w:rsidR="000C7D49" w:rsidRPr="00EC01BA" w:rsidRDefault="000C7D49" w:rsidP="000C7D49">
      <w:pPr>
        <w:pStyle w:val="Odstavecseseznamem"/>
        <w:numPr>
          <w:ilvl w:val="0"/>
          <w:numId w:val="47"/>
        </w:numPr>
        <w:jc w:val="both"/>
        <w:rPr>
          <w:b/>
        </w:rPr>
      </w:pPr>
      <w:r w:rsidRPr="00EC01BA">
        <w:t xml:space="preserve">Základním požadavkem akce: </w:t>
      </w:r>
      <w:r w:rsidR="00E1367C">
        <w:rPr>
          <w:b/>
        </w:rPr>
        <w:t>ŠTĚPKOVAČ NA PÁSOVÉM PODVOZKU</w:t>
      </w:r>
      <w:r w:rsidRPr="00EC01BA">
        <w:rPr>
          <w:bCs/>
        </w:rPr>
        <w:t xml:space="preserve"> je </w:t>
      </w:r>
      <w:r w:rsidRPr="00EC01BA">
        <w:t>nákup stroje</w:t>
      </w:r>
      <w:r w:rsidR="00660475">
        <w:t xml:space="preserve"> a přípojného vozidla</w:t>
      </w:r>
      <w:r w:rsidRPr="00EC01BA">
        <w:t>, určeného pro potřeby správy tratí při údržbě drážního tělesa za účelem zajištění provozuschopnosti železniční infrastruktury zadavatele;</w:t>
      </w:r>
    </w:p>
    <w:p w14:paraId="5971F0BB" w14:textId="77777777" w:rsidR="000C7D49" w:rsidRPr="00EC01BA" w:rsidRDefault="000C7D49" w:rsidP="000C7D49">
      <w:pPr>
        <w:pStyle w:val="Odstavecseseznamem"/>
        <w:numPr>
          <w:ilvl w:val="0"/>
          <w:numId w:val="47"/>
        </w:numPr>
        <w:jc w:val="both"/>
      </w:pPr>
      <w:r w:rsidRPr="00EC01BA">
        <w:t>Nabízené (dodávané) stroje požaduje zadavatel zakázky nové a nepoužité. Nepřipouští se nabídka použitého, případně „předváděcího“ stroje“;</w:t>
      </w:r>
    </w:p>
    <w:p w14:paraId="29335C2D" w14:textId="5C924601" w:rsidR="000C7D49" w:rsidRPr="00EC01BA" w:rsidRDefault="000C7D49" w:rsidP="00AB4751">
      <w:pPr>
        <w:pStyle w:val="Odstavecseseznamem"/>
        <w:numPr>
          <w:ilvl w:val="0"/>
          <w:numId w:val="47"/>
        </w:numPr>
      </w:pPr>
      <w:r w:rsidRPr="00EC01BA">
        <w:t xml:space="preserve">Dodání stroje – štěpkovače </w:t>
      </w:r>
      <w:r w:rsidR="00AB4751" w:rsidRPr="00EC01BA">
        <w:t xml:space="preserve">a přípojného vozidla </w:t>
      </w:r>
      <w:r w:rsidRPr="00EC01BA">
        <w:t xml:space="preserve">na provozní středisko </w:t>
      </w:r>
      <w:r w:rsidR="00AB4751" w:rsidRPr="00EC01BA">
        <w:br/>
      </w:r>
      <w:r w:rsidRPr="00EC01BA">
        <w:t xml:space="preserve">TO </w:t>
      </w:r>
      <w:r w:rsidR="00E61A71" w:rsidRPr="00EC01BA">
        <w:t>Český Těšín</w:t>
      </w:r>
      <w:r w:rsidR="00AB4751" w:rsidRPr="00EC01BA">
        <w:t xml:space="preserve"> </w:t>
      </w:r>
      <w:r w:rsidRPr="00EC01BA">
        <w:t>(</w:t>
      </w:r>
      <w:r w:rsidR="00E61A71" w:rsidRPr="00EC01BA">
        <w:t>Tovární 2049, 737 01 Český Těšín</w:t>
      </w:r>
      <w:r w:rsidRPr="00EC01BA">
        <w:t>).</w:t>
      </w:r>
    </w:p>
    <w:p w14:paraId="68B7FC98" w14:textId="15CF7F7E" w:rsidR="00A25DC7" w:rsidRPr="00364BB2" w:rsidRDefault="00A25DC7" w:rsidP="00D42C12">
      <w:pPr>
        <w:pStyle w:val="Nadpis2"/>
        <w:spacing w:before="0"/>
        <w:rPr>
          <w:color w:val="FF0000"/>
        </w:rPr>
      </w:pPr>
      <w:r w:rsidRPr="00152480">
        <w:rPr>
          <w:color w:val="00B0F0"/>
        </w:rPr>
        <w:t xml:space="preserve">2. </w:t>
      </w:r>
      <w:r w:rsidRPr="00E2232C">
        <w:rPr>
          <w:color w:val="00B0F0"/>
        </w:rPr>
        <w:t xml:space="preserve">Specifikace </w:t>
      </w:r>
      <w:r w:rsidR="00E2232C" w:rsidRPr="00E2232C">
        <w:rPr>
          <w:color w:val="00B0F0"/>
        </w:rPr>
        <w:t>stroje</w:t>
      </w:r>
    </w:p>
    <w:p w14:paraId="19C0D5BF" w14:textId="1EE9CAAD" w:rsidR="000E5B26" w:rsidRPr="00EC01BA" w:rsidRDefault="00DC3C92" w:rsidP="000E5B26">
      <w:pPr>
        <w:pStyle w:val="Odstavecseseznamem"/>
        <w:numPr>
          <w:ilvl w:val="0"/>
          <w:numId w:val="46"/>
        </w:numPr>
        <w:jc w:val="both"/>
      </w:pPr>
      <w:r w:rsidRPr="00EC01BA">
        <w:t>1</w:t>
      </w:r>
      <w:r w:rsidR="000E5B26" w:rsidRPr="00EC01BA">
        <w:t xml:space="preserve">x </w:t>
      </w:r>
      <w:r w:rsidR="00E118E1" w:rsidRPr="00EC01BA">
        <w:t>štěpkovač na pásovém podvozku s</w:t>
      </w:r>
      <w:r w:rsidR="00320DD1" w:rsidRPr="00EC01BA">
        <w:t xml:space="preserve"> bezdrátovým </w:t>
      </w:r>
      <w:r w:rsidR="00E118E1" w:rsidRPr="00EC01BA">
        <w:t>DO pro pojezd</w:t>
      </w:r>
      <w:r w:rsidR="00E2232C" w:rsidRPr="00EC01BA">
        <w:t>;</w:t>
      </w:r>
    </w:p>
    <w:p w14:paraId="5788E5EC" w14:textId="7D67767B" w:rsidR="00E61A71" w:rsidRPr="00EC01BA" w:rsidRDefault="00E61A71" w:rsidP="00E61A71">
      <w:pPr>
        <w:pStyle w:val="Odstavecseseznamem"/>
        <w:numPr>
          <w:ilvl w:val="0"/>
          <w:numId w:val="46"/>
        </w:numPr>
        <w:jc w:val="both"/>
      </w:pPr>
      <w:r w:rsidRPr="00EC01BA">
        <w:t>1x přípojné vozidlo kategorie O2;</w:t>
      </w:r>
    </w:p>
    <w:p w14:paraId="1502F1FF" w14:textId="5A5CD4DF" w:rsidR="00B57532" w:rsidRPr="00EC01BA" w:rsidRDefault="00B05E1D" w:rsidP="002E24DB">
      <w:pPr>
        <w:pStyle w:val="Odstavecseseznamem"/>
        <w:numPr>
          <w:ilvl w:val="0"/>
          <w:numId w:val="46"/>
        </w:numPr>
      </w:pPr>
      <w:r w:rsidRPr="00EC01BA">
        <w:t>Splnění podmínek pro provoz</w:t>
      </w:r>
      <w:r w:rsidR="00E2232C" w:rsidRPr="00EC01BA">
        <w:t xml:space="preserve"> stroje</w:t>
      </w:r>
      <w:r w:rsidRPr="00EC01BA">
        <w:t xml:space="preserve"> </w:t>
      </w:r>
      <w:r w:rsidR="00E2232C" w:rsidRPr="00EC01BA">
        <w:t>dle platné legislativy v ČR.</w:t>
      </w:r>
    </w:p>
    <w:p w14:paraId="265F8B13" w14:textId="77777777" w:rsidR="00A25DC7" w:rsidRPr="002258EF" w:rsidRDefault="00A25DC7" w:rsidP="00A25DC7">
      <w:pPr>
        <w:pStyle w:val="Nadpis2"/>
        <w:spacing w:before="0"/>
        <w:rPr>
          <w:color w:val="00B0F0"/>
        </w:rPr>
      </w:pPr>
      <w:r w:rsidRPr="002258EF">
        <w:rPr>
          <w:color w:val="00B0F0"/>
        </w:rPr>
        <w:t>3. Požadovaná dokumentace a služby po dobu záruční lhůty</w:t>
      </w:r>
    </w:p>
    <w:p w14:paraId="1C6F3418" w14:textId="460D25F6" w:rsidR="00BA4723" w:rsidRPr="00EC01BA" w:rsidRDefault="00DA1F9E" w:rsidP="009D35E0">
      <w:pPr>
        <w:pStyle w:val="Odstavecseseznamem"/>
        <w:numPr>
          <w:ilvl w:val="0"/>
          <w:numId w:val="48"/>
        </w:numPr>
      </w:pPr>
      <w:r w:rsidRPr="00EC01BA">
        <w:t>D</w:t>
      </w:r>
      <w:r w:rsidR="002008C5" w:rsidRPr="00EC01BA">
        <w:t>odací list</w:t>
      </w:r>
      <w:r w:rsidR="002258EF" w:rsidRPr="00EC01BA">
        <w:t>/p</w:t>
      </w:r>
      <w:r w:rsidR="00C70C0D" w:rsidRPr="00EC01BA">
        <w:t>ředávací protokol</w:t>
      </w:r>
      <w:r w:rsidR="000A58E8" w:rsidRPr="00EC01BA">
        <w:t>;</w:t>
      </w:r>
    </w:p>
    <w:p w14:paraId="33720FEA" w14:textId="0AC6CE14" w:rsidR="000C3352" w:rsidRPr="00EC01BA" w:rsidRDefault="000C3352" w:rsidP="009D35E0">
      <w:pPr>
        <w:pStyle w:val="Odstavecseseznamem"/>
        <w:numPr>
          <w:ilvl w:val="0"/>
          <w:numId w:val="48"/>
        </w:numPr>
      </w:pPr>
      <w:r w:rsidRPr="00EC01BA">
        <w:t>Prohlášení o shodě výrobk</w:t>
      </w:r>
      <w:r w:rsidR="00E118E1" w:rsidRPr="00EC01BA">
        <w:t>ů</w:t>
      </w:r>
      <w:r w:rsidRPr="00EC01BA">
        <w:t>;</w:t>
      </w:r>
    </w:p>
    <w:p w14:paraId="01BB6052" w14:textId="3280A62B" w:rsidR="00E61A71" w:rsidRPr="00EC01BA" w:rsidRDefault="00E61A71" w:rsidP="00E61A71">
      <w:pPr>
        <w:pStyle w:val="Odstavecseseznamem"/>
        <w:numPr>
          <w:ilvl w:val="0"/>
          <w:numId w:val="48"/>
        </w:numPr>
      </w:pPr>
      <w:r w:rsidRPr="00EC01BA">
        <w:t>COC list přípojného vozidla;</w:t>
      </w:r>
    </w:p>
    <w:p w14:paraId="153CE75D" w14:textId="77777777" w:rsidR="000C7D49" w:rsidRPr="00EC01BA" w:rsidRDefault="000C7D49" w:rsidP="000C7D49">
      <w:pPr>
        <w:pStyle w:val="Odstavecseseznamem"/>
        <w:numPr>
          <w:ilvl w:val="0"/>
          <w:numId w:val="48"/>
        </w:numPr>
      </w:pPr>
      <w:r w:rsidRPr="00EC01BA">
        <w:t>Návod k obsluze a údržbě ke stroji včetně příslušenství v Českém jazyce;</w:t>
      </w:r>
    </w:p>
    <w:p w14:paraId="5C84917B" w14:textId="77777777" w:rsidR="000C7D49" w:rsidRPr="00EC01BA" w:rsidRDefault="000C7D49" w:rsidP="000C7D49">
      <w:pPr>
        <w:pStyle w:val="Odstavecseseznamem"/>
        <w:numPr>
          <w:ilvl w:val="0"/>
          <w:numId w:val="48"/>
        </w:numPr>
      </w:pPr>
      <w:r w:rsidRPr="00EC01BA">
        <w:t>Zaškolení obsluhy pro bezpečnou obsluhu a údržbu výrobku u objednatele;</w:t>
      </w:r>
    </w:p>
    <w:p w14:paraId="64CE0C73" w14:textId="77777777" w:rsidR="000C7D49" w:rsidRPr="00EC01BA" w:rsidRDefault="000C7D49" w:rsidP="000C7D49">
      <w:pPr>
        <w:pStyle w:val="Odstavecseseznamem"/>
        <w:numPr>
          <w:ilvl w:val="0"/>
          <w:numId w:val="48"/>
        </w:numPr>
        <w:jc w:val="both"/>
      </w:pPr>
      <w:r w:rsidRPr="00EC01BA">
        <w:t>Záruka na jakost po dobu minimálně 24 měsíců;</w:t>
      </w:r>
    </w:p>
    <w:p w14:paraId="4FC07FC7" w14:textId="30760DBD" w:rsidR="000C7D49" w:rsidRPr="00EC01BA" w:rsidRDefault="000C7D49" w:rsidP="000C7D49">
      <w:pPr>
        <w:pStyle w:val="Odstavecseseznamem"/>
        <w:numPr>
          <w:ilvl w:val="0"/>
          <w:numId w:val="48"/>
        </w:numPr>
      </w:pPr>
      <w:r w:rsidRPr="00EC01BA">
        <w:rPr>
          <w:rFonts w:eastAsia="Times New Roman" w:cs="Times New Roman"/>
          <w:lang w:eastAsia="cs-CZ"/>
        </w:rPr>
        <w:t xml:space="preserve">Provádění předepsaných servisních úkonů po dobu záruční lhůty, nebo do nájezdu </w:t>
      </w:r>
      <w:r w:rsidR="00DD523A">
        <w:rPr>
          <w:rFonts w:eastAsia="Times New Roman" w:cs="Times New Roman"/>
          <w:lang w:eastAsia="cs-CZ"/>
        </w:rPr>
        <w:t>10</w:t>
      </w:r>
      <w:r w:rsidRPr="00EC01BA">
        <w:rPr>
          <w:rFonts w:eastAsia="Times New Roman" w:cs="Times New Roman"/>
          <w:lang w:eastAsia="cs-CZ"/>
        </w:rPr>
        <w:t>0 MTH dodavatelem v ceně stroje a v intervalech předepsaných výrobcem stroje na základě jeho servisního plánu obsahující výměny provozních kapalin a filtrů (olejových náplní motoru včetně filtrů, olejových náplní hydraulických systémů a okruhů včetně jejich filtrů, výměny filtrů vzduchových a likvidaci odpadu v souladu se zákonem 541/2020 Sb. a jeho pozdějším znění, seřízení pracovních částí stoje zaručujících bezpečnost obsluhy a stroje). Požadavek se nevztahuje na části podléhající běžnému opotřebení, vnějších pryžových částí, běžné údržby, doplňování PHM, nádrže AD-Blue, nebo údržby filtru pevných částic;</w:t>
      </w:r>
    </w:p>
    <w:p w14:paraId="26F2D3A1" w14:textId="77777777" w:rsidR="000C7D49" w:rsidRPr="00EC01BA" w:rsidRDefault="000C7D49" w:rsidP="000C7D49">
      <w:pPr>
        <w:pStyle w:val="Odstavecseseznamem"/>
        <w:numPr>
          <w:ilvl w:val="0"/>
          <w:numId w:val="48"/>
        </w:numPr>
        <w:jc w:val="both"/>
      </w:pPr>
      <w:r w:rsidRPr="00EC01BA">
        <w:t>Náklady na dopravu servisního technika v případě využití služeb mimozáručního servisu nese zadavatel;</w:t>
      </w:r>
    </w:p>
    <w:p w14:paraId="4CAD9543" w14:textId="43CA6D43" w:rsidR="000C7D49" w:rsidRPr="00EC01BA" w:rsidRDefault="000C7D49" w:rsidP="00AB4751">
      <w:pPr>
        <w:pStyle w:val="Odstavecseseznamem"/>
        <w:numPr>
          <w:ilvl w:val="0"/>
          <w:numId w:val="48"/>
        </w:numPr>
      </w:pPr>
      <w:r w:rsidRPr="00EC01BA">
        <w:t>Servisní středisko v dosahu max. 75 km od sídla provozního středisk</w:t>
      </w:r>
      <w:r w:rsidR="00AB4751" w:rsidRPr="00EC01BA">
        <w:t xml:space="preserve">a </w:t>
      </w:r>
      <w:r w:rsidR="00AB4751" w:rsidRPr="00EC01BA">
        <w:br/>
      </w:r>
      <w:r w:rsidRPr="00EC01BA">
        <w:rPr>
          <w:rFonts w:cs="Verdana"/>
        </w:rPr>
        <w:t>TO</w:t>
      </w:r>
      <w:r w:rsidR="00AB4751" w:rsidRPr="00EC01BA">
        <w:rPr>
          <w:rFonts w:cs="Verdana"/>
        </w:rPr>
        <w:t xml:space="preserve"> </w:t>
      </w:r>
      <w:r w:rsidR="00AB4751" w:rsidRPr="00EC01BA">
        <w:t>Český Těšín (Tovární 2049, 737 01 Český Těšín)</w:t>
      </w:r>
      <w:r w:rsidRPr="00EC01BA">
        <w:t>;</w:t>
      </w:r>
    </w:p>
    <w:p w14:paraId="3A441A02" w14:textId="0D3BB6FE" w:rsidR="000C7D49" w:rsidRPr="00EC01BA" w:rsidRDefault="000C7D49" w:rsidP="000C7D49">
      <w:pPr>
        <w:pStyle w:val="Odstavecseseznamem"/>
        <w:numPr>
          <w:ilvl w:val="0"/>
          <w:numId w:val="48"/>
        </w:numPr>
        <w:jc w:val="both"/>
      </w:pPr>
      <w:r w:rsidRPr="00EC01BA">
        <w:t>Dodavatel uvede v nabídce adres</w:t>
      </w:r>
      <w:r w:rsidR="007B5FF1" w:rsidRPr="00EC01BA">
        <w:t>u</w:t>
      </w:r>
      <w:r w:rsidRPr="00EC01BA">
        <w:t xml:space="preserve"> a kontaktní údaje servisního střediska.</w:t>
      </w:r>
    </w:p>
    <w:p w14:paraId="727A1ADC" w14:textId="77777777" w:rsidR="00A25DC7" w:rsidRPr="002F52DB" w:rsidRDefault="00A25DC7" w:rsidP="00A25DC7">
      <w:pPr>
        <w:pStyle w:val="Nadpis2"/>
      </w:pPr>
      <w:r>
        <w:t>4. Technická specifikace, pokyny k vyplnění</w:t>
      </w:r>
    </w:p>
    <w:p w14:paraId="1305FCDB" w14:textId="77777777" w:rsidR="000C7D49" w:rsidRPr="00344916" w:rsidRDefault="000C7D49" w:rsidP="000C7D49">
      <w:pPr>
        <w:pStyle w:val="Odstavecseseznamem"/>
        <w:numPr>
          <w:ilvl w:val="0"/>
          <w:numId w:val="50"/>
        </w:numPr>
        <w:jc w:val="both"/>
        <w:rPr>
          <w:sz w:val="24"/>
          <w:szCs w:val="24"/>
        </w:rPr>
      </w:pPr>
      <w:r w:rsidRPr="00344916">
        <w:t xml:space="preserve">Dodavatel </w:t>
      </w:r>
      <w:r w:rsidRPr="00344916">
        <w:rPr>
          <w:b/>
          <w:bCs/>
        </w:rPr>
        <w:t>doplní v úvodu model (typ) výrobku</w:t>
      </w:r>
      <w:r w:rsidRPr="00344916">
        <w:t>;</w:t>
      </w:r>
    </w:p>
    <w:p w14:paraId="18718EDC" w14:textId="77777777" w:rsidR="003201C5" w:rsidRPr="00C233B5" w:rsidRDefault="003201C5" w:rsidP="003201C5">
      <w:pPr>
        <w:pStyle w:val="Odstavecseseznamem"/>
        <w:numPr>
          <w:ilvl w:val="0"/>
          <w:numId w:val="49"/>
        </w:numPr>
      </w:pPr>
      <w:r w:rsidRPr="00C233B5">
        <w:t xml:space="preserve">Dodavatel uvede u </w:t>
      </w:r>
      <w:r w:rsidRPr="00023D1F">
        <w:rPr>
          <w:b/>
          <w:bCs/>
        </w:rPr>
        <w:t>číselných hodnot přesnou hodnotu</w:t>
      </w:r>
      <w:r w:rsidRPr="00C233B5">
        <w:t xml:space="preserve">, u ostatních údajů uchazeč uvede </w:t>
      </w:r>
      <w:r w:rsidRPr="00023D1F">
        <w:rPr>
          <w:b/>
          <w:bCs/>
        </w:rPr>
        <w:t>ANO/NE</w:t>
      </w:r>
      <w:r w:rsidRPr="00C233B5">
        <w:t>, zda splňuje / nesplňuje požadavek zadavatele, případně doplní požadovanou informaci.</w:t>
      </w:r>
      <w:r w:rsidRPr="00C233B5">
        <w:tab/>
      </w:r>
      <w:r w:rsidRPr="00C233B5">
        <w:tab/>
      </w:r>
    </w:p>
    <w:p w14:paraId="1D395F3E" w14:textId="57825507" w:rsidR="000C7D49" w:rsidRDefault="003201C5" w:rsidP="003201C5">
      <w:pPr>
        <w:pStyle w:val="Odstavecseseznamem"/>
        <w:numPr>
          <w:ilvl w:val="0"/>
          <w:numId w:val="49"/>
        </w:numPr>
      </w:pPr>
      <w:r w:rsidRPr="00C233B5">
        <w:t>Uvedené parametry a výbava případně další požadavky jsou minimálními požadavky zadavatele, jejich nesplnění (n</w:t>
      </w:r>
      <w:r>
        <w:t>evyhovující</w:t>
      </w:r>
      <w:r w:rsidRPr="00C233B5">
        <w:t xml:space="preserve"> hodnota, nebo odpověď NE) je nesplněním zadávacích podmínek</w:t>
      </w:r>
      <w:r w:rsidR="000C7D49" w:rsidRPr="00344916">
        <w:t>.</w:t>
      </w:r>
    </w:p>
    <w:p w14:paraId="587170EC" w14:textId="77777777" w:rsidR="000C7D49" w:rsidRDefault="000C7D49" w:rsidP="000C7D49">
      <w:pPr>
        <w:pStyle w:val="Odstavecseseznamem"/>
        <w:ind w:left="1068"/>
      </w:pPr>
    </w:p>
    <w:p w14:paraId="563B5753" w14:textId="77777777" w:rsidR="000C4A12" w:rsidRDefault="000C4A12" w:rsidP="000C4A12"/>
    <w:p w14:paraId="3BD95987" w14:textId="77777777" w:rsidR="000C4A12" w:rsidRDefault="000C4A12" w:rsidP="000C4A12"/>
    <w:p w14:paraId="61C0539D" w14:textId="77777777" w:rsidR="00336A40" w:rsidRDefault="00336A40" w:rsidP="001D0B67"/>
    <w:tbl>
      <w:tblPr>
        <w:tblpPr w:leftFromText="141" w:rightFromText="141" w:vertAnchor="text" w:horzAnchor="margin" w:tblpX="-40" w:tblpY="108"/>
        <w:tblW w:w="89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2"/>
        <w:gridCol w:w="1834"/>
        <w:gridCol w:w="2835"/>
      </w:tblGrid>
      <w:tr w:rsidR="007C20EC" w:rsidRPr="00567B01" w14:paraId="046C6FB0" w14:textId="77777777" w:rsidTr="00320DD1">
        <w:trPr>
          <w:trHeight w:val="1115"/>
        </w:trPr>
        <w:tc>
          <w:tcPr>
            <w:tcW w:w="4252" w:type="dxa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000000" w:fill="002B59"/>
            <w:vAlign w:val="center"/>
            <w:hideMark/>
          </w:tcPr>
          <w:p w14:paraId="530962C5" w14:textId="3AD5559D" w:rsidR="00567B01" w:rsidRPr="00320DD1" w:rsidRDefault="00567B01" w:rsidP="00A730A4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320DD1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 xml:space="preserve">ŠTĚPKOVAČ NA PÁSOVÉM PODVOZKU </w:t>
            </w:r>
          </w:p>
        </w:tc>
        <w:tc>
          <w:tcPr>
            <w:tcW w:w="1834" w:type="dxa"/>
            <w:tcBorders>
              <w:top w:val="single" w:sz="8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002B59"/>
            <w:vAlign w:val="center"/>
            <w:hideMark/>
          </w:tcPr>
          <w:p w14:paraId="2A1EF68F" w14:textId="77777777" w:rsidR="00567B01" w:rsidRPr="00320DD1" w:rsidRDefault="00567B01" w:rsidP="00A730A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320DD1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POŽADOVANÉ PARAMETRY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000000" w:fill="002B59"/>
            <w:vAlign w:val="center"/>
            <w:hideMark/>
          </w:tcPr>
          <w:p w14:paraId="00E5A15F" w14:textId="14AC8DE5" w:rsidR="00567B01" w:rsidRPr="00320DD1" w:rsidRDefault="003201C5" w:rsidP="00A730A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 xml:space="preserve">PARAMETRY NABÍZENÉHO VÝROBKU (uchazeč vyplní </w:t>
            </w:r>
            <w:r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 xml:space="preserve">požadované </w:t>
            </w:r>
            <w:r w:rsidRPr="00023D1F"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>hodnoty</w:t>
            </w:r>
            <w:r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 xml:space="preserve"> dle výše uvedené instrukce</w:t>
            </w:r>
            <w:r w:rsidRPr="00023D1F"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>)</w:t>
            </w:r>
          </w:p>
        </w:tc>
      </w:tr>
      <w:tr w:rsidR="007C20EC" w:rsidRPr="00567B01" w14:paraId="39C65B17" w14:textId="77777777" w:rsidTr="00320DD1">
        <w:trPr>
          <w:trHeight w:val="270"/>
        </w:trPr>
        <w:tc>
          <w:tcPr>
            <w:tcW w:w="4252" w:type="dxa"/>
            <w:tcBorders>
              <w:top w:val="nil"/>
              <w:left w:val="single" w:sz="8" w:space="0" w:color="auto"/>
              <w:bottom w:val="single" w:sz="4" w:space="0" w:color="auto"/>
              <w:right w:val="dotted" w:sz="4" w:space="0" w:color="auto"/>
            </w:tcBorders>
            <w:shd w:val="clear" w:color="000000" w:fill="002B59"/>
            <w:noWrap/>
            <w:vAlign w:val="center"/>
            <w:hideMark/>
          </w:tcPr>
          <w:p w14:paraId="4F0572ED" w14:textId="05F56609" w:rsidR="00567B01" w:rsidRPr="00320DD1" w:rsidRDefault="003201C5" w:rsidP="00A730A4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NABÍZENÝ VÝROBEK</w:t>
            </w:r>
            <w:r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 xml:space="preserve"> (model/typ)</w:t>
            </w:r>
            <w:r w:rsidRPr="00023D1F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: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000000" w:fill="002B59"/>
            <w:vAlign w:val="center"/>
            <w:hideMark/>
          </w:tcPr>
          <w:p w14:paraId="1F16D815" w14:textId="77777777" w:rsidR="00567B01" w:rsidRPr="00320DD1" w:rsidRDefault="00567B01" w:rsidP="00A730A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320DD1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5200"/>
            <w:noWrap/>
            <w:vAlign w:val="bottom"/>
            <w:hideMark/>
          </w:tcPr>
          <w:p w14:paraId="4A6C5A05" w14:textId="38CA07FF" w:rsidR="00567B01" w:rsidRPr="00320DD1" w:rsidRDefault="00F32024" w:rsidP="00320DD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3201C5">
              <w:rPr>
                <w:rFonts w:ascii="Verdana" w:eastAsia="Times New Roman" w:hAnsi="Verdana" w:cs="Times New Roman"/>
                <w:b/>
                <w:bCs/>
                <w:highlight w:val="yellow"/>
                <w:lang w:eastAsia="cs-CZ"/>
              </w:rPr>
              <w:t>"[VLOŽÍ PRODÁVAJÍCÍ]"</w:t>
            </w:r>
          </w:p>
        </w:tc>
      </w:tr>
      <w:tr w:rsidR="00567B01" w:rsidRPr="00567B01" w14:paraId="7215F8DD" w14:textId="77777777" w:rsidTr="00320DD1">
        <w:trPr>
          <w:trHeight w:val="350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9A16311" w14:textId="77777777" w:rsidR="00567B01" w:rsidRPr="00320DD1" w:rsidRDefault="00567B01" w:rsidP="00A730A4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highlight w:val="lightGray"/>
                <w:lang w:eastAsia="cs-CZ"/>
              </w:rPr>
            </w:pPr>
            <w:r w:rsidRPr="00320DD1">
              <w:rPr>
                <w:rFonts w:ascii="Verdana" w:eastAsia="Times New Roman" w:hAnsi="Verdana" w:cs="Times New Roman"/>
                <w:b/>
                <w:bCs/>
                <w:color w:val="000000"/>
                <w:highlight w:val="lightGray"/>
                <w:lang w:eastAsia="cs-CZ"/>
              </w:rPr>
              <w:t>MOTOR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F623143" w14:textId="77777777" w:rsidR="00567B01" w:rsidRPr="00094AA3" w:rsidRDefault="00567B01" w:rsidP="00A730A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highlight w:val="lightGray"/>
                <w:lang w:eastAsia="cs-CZ"/>
              </w:rPr>
            </w:pPr>
            <w:r w:rsidRPr="00094AA3">
              <w:rPr>
                <w:rFonts w:ascii="Verdana" w:eastAsia="Times New Roman" w:hAnsi="Verdana" w:cs="Times New Roman"/>
                <w:b/>
                <w:bCs/>
                <w:highlight w:val="lightGray"/>
                <w:lang w:eastAsia="cs-CZ"/>
              </w:rPr>
              <w:t>-----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5087FA7" w14:textId="77777777" w:rsidR="00567B01" w:rsidRPr="00094AA3" w:rsidRDefault="00567B01" w:rsidP="00A730A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highlight w:val="lightGray"/>
                <w:lang w:eastAsia="cs-CZ"/>
              </w:rPr>
            </w:pPr>
            <w:r w:rsidRPr="00094AA3">
              <w:rPr>
                <w:rFonts w:ascii="Verdana" w:eastAsia="Times New Roman" w:hAnsi="Verdana" w:cs="Times New Roman"/>
                <w:b/>
                <w:bCs/>
                <w:highlight w:val="lightGray"/>
                <w:lang w:eastAsia="cs-CZ"/>
              </w:rPr>
              <w:t>-----</w:t>
            </w:r>
          </w:p>
        </w:tc>
      </w:tr>
      <w:tr w:rsidR="00094AA3" w:rsidRPr="00567B01" w14:paraId="53BF036F" w14:textId="77777777" w:rsidTr="00094AA3">
        <w:trPr>
          <w:trHeight w:val="270"/>
        </w:trPr>
        <w:tc>
          <w:tcPr>
            <w:tcW w:w="4252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FF93643" w14:textId="77777777" w:rsidR="00094AA3" w:rsidRPr="00567B01" w:rsidRDefault="00094AA3" w:rsidP="00094AA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eastAsia="cs-CZ"/>
              </w:rPr>
            </w:pPr>
            <w:r w:rsidRPr="00567B01">
              <w:rPr>
                <w:rFonts w:ascii="Verdana" w:eastAsia="Times New Roman" w:hAnsi="Verdana" w:cs="Times New Roman"/>
                <w:color w:val="000000"/>
                <w:lang w:eastAsia="cs-CZ"/>
              </w:rPr>
              <w:t>Vznětový</w:t>
            </w:r>
          </w:p>
        </w:tc>
        <w:tc>
          <w:tcPr>
            <w:tcW w:w="18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26A38B79" w14:textId="77777777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567B01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B2A6058" w14:textId="3FA2C1C7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FF0000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094AA3" w:rsidRPr="00567B01" w14:paraId="36CF8218" w14:textId="77777777" w:rsidTr="00094AA3">
        <w:trPr>
          <w:trHeight w:val="270"/>
        </w:trPr>
        <w:tc>
          <w:tcPr>
            <w:tcW w:w="4252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1F38FB7" w14:textId="77777777" w:rsidR="00094AA3" w:rsidRPr="00567B01" w:rsidRDefault="00094AA3" w:rsidP="00094AA3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567B01">
              <w:rPr>
                <w:rFonts w:ascii="Verdana" w:eastAsia="Times New Roman" w:hAnsi="Verdana" w:cs="Times New Roman"/>
                <w:lang w:eastAsia="cs-CZ"/>
              </w:rPr>
              <w:t>Výkon motoru</w:t>
            </w:r>
          </w:p>
        </w:tc>
        <w:tc>
          <w:tcPr>
            <w:tcW w:w="18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7DD49E1" w14:textId="77777777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567B01">
              <w:rPr>
                <w:rFonts w:ascii="Verdana" w:eastAsia="Times New Roman" w:hAnsi="Verdana" w:cs="Times New Roman"/>
                <w:lang w:eastAsia="cs-CZ"/>
              </w:rPr>
              <w:t>min. 25 HP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F6813E1" w14:textId="61F0D651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FF0000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094AA3" w:rsidRPr="00567B01" w14:paraId="5F842363" w14:textId="77777777" w:rsidTr="00094AA3">
        <w:trPr>
          <w:trHeight w:val="270"/>
        </w:trPr>
        <w:tc>
          <w:tcPr>
            <w:tcW w:w="4252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1BEA703" w14:textId="77777777" w:rsidR="00094AA3" w:rsidRPr="00567B01" w:rsidRDefault="00094AA3" w:rsidP="00094AA3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567B01">
              <w:rPr>
                <w:rFonts w:ascii="Verdana" w:eastAsia="Times New Roman" w:hAnsi="Verdana" w:cs="Times New Roman"/>
                <w:lang w:eastAsia="cs-CZ"/>
              </w:rPr>
              <w:t>Startér elektrický</w:t>
            </w:r>
          </w:p>
        </w:tc>
        <w:tc>
          <w:tcPr>
            <w:tcW w:w="18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1A1A0532" w14:textId="77777777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567B01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346003D" w14:textId="6F5AD842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FF0000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094AA3" w:rsidRPr="00567B01" w14:paraId="686AD9F9" w14:textId="77777777" w:rsidTr="00320DD1">
        <w:trPr>
          <w:trHeight w:val="350"/>
        </w:trPr>
        <w:tc>
          <w:tcPr>
            <w:tcW w:w="4252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B4E7749" w14:textId="77777777" w:rsidR="00094AA3" w:rsidRPr="00567B01" w:rsidRDefault="00094AA3" w:rsidP="00094AA3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567B01">
              <w:rPr>
                <w:rFonts w:ascii="Verdana" w:eastAsia="Times New Roman" w:hAnsi="Verdana" w:cs="Times New Roman"/>
                <w:b/>
                <w:bCs/>
                <w:lang w:eastAsia="cs-CZ"/>
              </w:rPr>
              <w:t>PODVOZEK a POHON</w:t>
            </w:r>
          </w:p>
        </w:tc>
        <w:tc>
          <w:tcPr>
            <w:tcW w:w="18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C43220F" w14:textId="77777777" w:rsidR="00094AA3" w:rsidRPr="00094AA3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094AA3">
              <w:rPr>
                <w:rFonts w:ascii="Verdana" w:eastAsia="Times New Roman" w:hAnsi="Verdana" w:cs="Times New Roman"/>
                <w:b/>
                <w:bCs/>
                <w:lang w:eastAsia="cs-CZ"/>
              </w:rPr>
              <w:t>-----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67E5AB5" w14:textId="77777777" w:rsidR="00094AA3" w:rsidRPr="00094AA3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094AA3">
              <w:rPr>
                <w:rFonts w:ascii="Verdana" w:eastAsia="Times New Roman" w:hAnsi="Verdana" w:cs="Times New Roman"/>
                <w:b/>
                <w:bCs/>
                <w:lang w:eastAsia="cs-CZ"/>
              </w:rPr>
              <w:t>-----</w:t>
            </w:r>
          </w:p>
        </w:tc>
      </w:tr>
      <w:tr w:rsidR="00094AA3" w:rsidRPr="00567B01" w14:paraId="56F5EF9B" w14:textId="77777777" w:rsidTr="00094AA3">
        <w:trPr>
          <w:trHeight w:val="270"/>
        </w:trPr>
        <w:tc>
          <w:tcPr>
            <w:tcW w:w="4252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63907FC" w14:textId="77777777" w:rsidR="00094AA3" w:rsidRPr="00567B01" w:rsidRDefault="00094AA3" w:rsidP="00094AA3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567B01">
              <w:rPr>
                <w:rFonts w:ascii="Verdana" w:eastAsia="Times New Roman" w:hAnsi="Verdana" w:cs="Times New Roman"/>
                <w:lang w:eastAsia="cs-CZ"/>
              </w:rPr>
              <w:t>Podvozek pásový</w:t>
            </w:r>
          </w:p>
        </w:tc>
        <w:tc>
          <w:tcPr>
            <w:tcW w:w="18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4F44948" w14:textId="77777777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567B01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AAC16DD" w14:textId="0B275F54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094AA3" w:rsidRPr="00567B01" w14:paraId="287FEDCC" w14:textId="77777777" w:rsidTr="00094AA3">
        <w:trPr>
          <w:trHeight w:val="270"/>
        </w:trPr>
        <w:tc>
          <w:tcPr>
            <w:tcW w:w="4252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3F5E68D" w14:textId="77777777" w:rsidR="00094AA3" w:rsidRPr="00567B01" w:rsidRDefault="00094AA3" w:rsidP="00094AA3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567B01">
              <w:rPr>
                <w:rFonts w:ascii="Verdana" w:eastAsia="Times New Roman" w:hAnsi="Verdana" w:cs="Times New Roman"/>
                <w:lang w:eastAsia="cs-CZ"/>
              </w:rPr>
              <w:t>Naklápěcí rám podvozku (násypky)</w:t>
            </w:r>
          </w:p>
        </w:tc>
        <w:tc>
          <w:tcPr>
            <w:tcW w:w="18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B9A6F82" w14:textId="77777777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567B01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EB4C895" w14:textId="0080DD08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094AA3" w:rsidRPr="00567B01" w14:paraId="59E09DC9" w14:textId="77777777" w:rsidTr="00094AA3">
        <w:trPr>
          <w:trHeight w:val="270"/>
        </w:trPr>
        <w:tc>
          <w:tcPr>
            <w:tcW w:w="4252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ED273B7" w14:textId="77777777" w:rsidR="00094AA3" w:rsidRPr="00567B01" w:rsidRDefault="00094AA3" w:rsidP="00094AA3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567B01">
              <w:rPr>
                <w:rFonts w:ascii="Verdana" w:eastAsia="Times New Roman" w:hAnsi="Verdana" w:cs="Times New Roman"/>
                <w:lang w:eastAsia="cs-CZ"/>
              </w:rPr>
              <w:t>Svahová dostupnost stroje</w:t>
            </w:r>
          </w:p>
        </w:tc>
        <w:tc>
          <w:tcPr>
            <w:tcW w:w="18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AAE0DB1" w14:textId="77777777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567B01">
              <w:rPr>
                <w:rFonts w:ascii="Verdana" w:eastAsia="Times New Roman" w:hAnsi="Verdana" w:cs="Times New Roman"/>
                <w:lang w:eastAsia="cs-CZ"/>
              </w:rPr>
              <w:t>min. 20°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25033D2" w14:textId="6AAC2244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094AA3" w:rsidRPr="00567B01" w14:paraId="01B889D5" w14:textId="77777777" w:rsidTr="00094AA3">
        <w:trPr>
          <w:trHeight w:val="270"/>
        </w:trPr>
        <w:tc>
          <w:tcPr>
            <w:tcW w:w="4252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1911FF17" w14:textId="77777777" w:rsidR="00094AA3" w:rsidRPr="00567B01" w:rsidRDefault="00094AA3" w:rsidP="00094AA3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567B01">
              <w:rPr>
                <w:rFonts w:ascii="Verdana" w:eastAsia="Times New Roman" w:hAnsi="Verdana" w:cs="Times New Roman"/>
                <w:lang w:eastAsia="cs-CZ"/>
              </w:rPr>
              <w:t>Dálkové (rádiové) ovládání pojezdu stroje</w:t>
            </w:r>
          </w:p>
        </w:tc>
        <w:tc>
          <w:tcPr>
            <w:tcW w:w="18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273E261" w14:textId="77777777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567B01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2C098F4" w14:textId="68AB8AE8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094AA3" w:rsidRPr="00567B01" w14:paraId="650E2203" w14:textId="77777777" w:rsidTr="00320DD1">
        <w:trPr>
          <w:trHeight w:val="350"/>
        </w:trPr>
        <w:tc>
          <w:tcPr>
            <w:tcW w:w="4252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F8C64E8" w14:textId="77777777" w:rsidR="00094AA3" w:rsidRPr="00567B01" w:rsidRDefault="00094AA3" w:rsidP="00094AA3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567B01">
              <w:rPr>
                <w:rFonts w:ascii="Verdana" w:eastAsia="Times New Roman" w:hAnsi="Verdana" w:cs="Times New Roman"/>
                <w:b/>
                <w:bCs/>
                <w:lang w:eastAsia="cs-CZ"/>
              </w:rPr>
              <w:t>NÁSYPKA A VKLÁDACÍ ÚSTROJÍ</w:t>
            </w:r>
          </w:p>
        </w:tc>
        <w:tc>
          <w:tcPr>
            <w:tcW w:w="18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807D86C" w14:textId="77777777" w:rsidR="00094AA3" w:rsidRPr="00094AA3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094AA3">
              <w:rPr>
                <w:rFonts w:ascii="Verdana" w:eastAsia="Times New Roman" w:hAnsi="Verdana" w:cs="Times New Roman"/>
                <w:b/>
                <w:bCs/>
                <w:lang w:eastAsia="cs-CZ"/>
              </w:rPr>
              <w:t>-----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006844C" w14:textId="77777777" w:rsidR="00094AA3" w:rsidRPr="00094AA3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094AA3">
              <w:rPr>
                <w:rFonts w:ascii="Verdana" w:eastAsia="Times New Roman" w:hAnsi="Verdana" w:cs="Times New Roman"/>
                <w:b/>
                <w:bCs/>
                <w:lang w:eastAsia="cs-CZ"/>
              </w:rPr>
              <w:t>-----</w:t>
            </w:r>
          </w:p>
        </w:tc>
      </w:tr>
      <w:tr w:rsidR="00094AA3" w:rsidRPr="00567B01" w14:paraId="3142A493" w14:textId="77777777" w:rsidTr="00094AA3">
        <w:trPr>
          <w:trHeight w:val="270"/>
        </w:trPr>
        <w:tc>
          <w:tcPr>
            <w:tcW w:w="4252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A3BB517" w14:textId="77777777" w:rsidR="00094AA3" w:rsidRPr="00567B01" w:rsidRDefault="00094AA3" w:rsidP="00094AA3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567B01">
              <w:rPr>
                <w:rFonts w:ascii="Verdana" w:eastAsia="Times New Roman" w:hAnsi="Verdana" w:cs="Times New Roman"/>
                <w:lang w:eastAsia="cs-CZ"/>
              </w:rPr>
              <w:t>Maximální průměr zpracovatelného materiálu</w:t>
            </w:r>
          </w:p>
        </w:tc>
        <w:tc>
          <w:tcPr>
            <w:tcW w:w="18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F9F11B2" w14:textId="77777777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567B01">
              <w:rPr>
                <w:rFonts w:ascii="Verdana" w:eastAsia="Times New Roman" w:hAnsi="Verdana" w:cs="Times New Roman"/>
                <w:lang w:eastAsia="cs-CZ"/>
              </w:rPr>
              <w:t>min. 160 mm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4768113" w14:textId="17FCC36B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094AA3" w:rsidRPr="00567B01" w14:paraId="78EAFB65" w14:textId="77777777" w:rsidTr="00094AA3">
        <w:trPr>
          <w:trHeight w:val="263"/>
        </w:trPr>
        <w:tc>
          <w:tcPr>
            <w:tcW w:w="4252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4B059BE" w14:textId="5BF4C2C8" w:rsidR="00094AA3" w:rsidRPr="00567B01" w:rsidRDefault="00094AA3" w:rsidP="00094AA3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567B01">
              <w:rPr>
                <w:rFonts w:ascii="Verdana" w:eastAsia="Times New Roman" w:hAnsi="Verdana" w:cs="Times New Roman"/>
                <w:lang w:eastAsia="cs-CZ"/>
              </w:rPr>
              <w:t>Hydraulick</w:t>
            </w:r>
            <w:r>
              <w:rPr>
                <w:rFonts w:ascii="Verdana" w:eastAsia="Times New Roman" w:hAnsi="Verdana" w:cs="Times New Roman"/>
                <w:lang w:eastAsia="cs-CZ"/>
              </w:rPr>
              <w:t>y</w:t>
            </w:r>
            <w:r w:rsidRPr="00567B01">
              <w:rPr>
                <w:rFonts w:ascii="Verdana" w:eastAsia="Times New Roman" w:hAnsi="Verdana" w:cs="Times New Roman"/>
                <w:lang w:eastAsia="cs-CZ"/>
              </w:rPr>
              <w:t xml:space="preserve"> poháněné, vertikálně uložené podávací válce</w:t>
            </w:r>
          </w:p>
        </w:tc>
        <w:tc>
          <w:tcPr>
            <w:tcW w:w="18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C6FACA8" w14:textId="77777777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567B01">
              <w:rPr>
                <w:rFonts w:ascii="Verdana" w:eastAsia="Times New Roman" w:hAnsi="Verdana" w:cs="Times New Roman"/>
                <w:lang w:eastAsia="cs-CZ"/>
              </w:rPr>
              <w:t>min. 2 ks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33F92AE" w14:textId="56E1B13E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094AA3" w:rsidRPr="00567B01" w14:paraId="021F06B8" w14:textId="77777777" w:rsidTr="00094AA3">
        <w:trPr>
          <w:trHeight w:val="270"/>
        </w:trPr>
        <w:tc>
          <w:tcPr>
            <w:tcW w:w="4252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9BB37E4" w14:textId="77777777" w:rsidR="00094AA3" w:rsidRPr="00567B01" w:rsidRDefault="00094AA3" w:rsidP="00094AA3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567B01">
              <w:rPr>
                <w:rFonts w:ascii="Verdana" w:eastAsia="Times New Roman" w:hAnsi="Verdana" w:cs="Times New Roman"/>
                <w:lang w:eastAsia="cs-CZ"/>
              </w:rPr>
              <w:t xml:space="preserve">Průměr </w:t>
            </w:r>
            <w:proofErr w:type="spellStart"/>
            <w:r w:rsidRPr="00567B01">
              <w:rPr>
                <w:rFonts w:ascii="Verdana" w:eastAsia="Times New Roman" w:hAnsi="Verdana" w:cs="Times New Roman"/>
                <w:lang w:eastAsia="cs-CZ"/>
              </w:rPr>
              <w:t>štěpkovacího</w:t>
            </w:r>
            <w:proofErr w:type="spellEnd"/>
            <w:r w:rsidRPr="00567B01">
              <w:rPr>
                <w:rFonts w:ascii="Verdana" w:eastAsia="Times New Roman" w:hAnsi="Verdana" w:cs="Times New Roman"/>
                <w:lang w:eastAsia="cs-CZ"/>
              </w:rPr>
              <w:t xml:space="preserve"> rotoru</w:t>
            </w:r>
          </w:p>
        </w:tc>
        <w:tc>
          <w:tcPr>
            <w:tcW w:w="18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E5C1CBD" w14:textId="77777777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567B01">
              <w:rPr>
                <w:rFonts w:ascii="Verdana" w:eastAsia="Times New Roman" w:hAnsi="Verdana" w:cs="Times New Roman"/>
                <w:lang w:eastAsia="cs-CZ"/>
              </w:rPr>
              <w:t>min. 600 mm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EC7629D" w14:textId="2B597B68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094AA3" w:rsidRPr="00567B01" w14:paraId="3946A43F" w14:textId="77777777" w:rsidTr="00094AA3">
        <w:trPr>
          <w:trHeight w:val="270"/>
        </w:trPr>
        <w:tc>
          <w:tcPr>
            <w:tcW w:w="4252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B51609C" w14:textId="77777777" w:rsidR="00094AA3" w:rsidRPr="00567B01" w:rsidRDefault="00094AA3" w:rsidP="00094AA3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567B01">
              <w:rPr>
                <w:rFonts w:ascii="Verdana" w:eastAsia="Times New Roman" w:hAnsi="Verdana" w:cs="Times New Roman"/>
                <w:lang w:eastAsia="cs-CZ"/>
              </w:rPr>
              <w:t>Počet nožů na rotoru</w:t>
            </w:r>
          </w:p>
        </w:tc>
        <w:tc>
          <w:tcPr>
            <w:tcW w:w="18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BF44179" w14:textId="77777777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567B01">
              <w:rPr>
                <w:rFonts w:ascii="Verdana" w:eastAsia="Times New Roman" w:hAnsi="Verdana" w:cs="Times New Roman"/>
                <w:lang w:eastAsia="cs-CZ"/>
              </w:rPr>
              <w:t>min. 2 ks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480B903" w14:textId="22DFFD21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094AA3" w:rsidRPr="00567B01" w14:paraId="21AC7301" w14:textId="77777777" w:rsidTr="00094AA3">
        <w:trPr>
          <w:trHeight w:val="270"/>
        </w:trPr>
        <w:tc>
          <w:tcPr>
            <w:tcW w:w="4252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617DDE6" w14:textId="77777777" w:rsidR="00094AA3" w:rsidRPr="00567B01" w:rsidRDefault="00094AA3" w:rsidP="00094AA3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567B01">
              <w:rPr>
                <w:rFonts w:ascii="Verdana" w:eastAsia="Times New Roman" w:hAnsi="Verdana" w:cs="Times New Roman"/>
                <w:lang w:eastAsia="cs-CZ"/>
              </w:rPr>
              <w:t>Rozměry vkládacího otvoru (minimální)</w:t>
            </w:r>
          </w:p>
        </w:tc>
        <w:tc>
          <w:tcPr>
            <w:tcW w:w="18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CA8B8AA" w14:textId="77777777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567B01">
              <w:rPr>
                <w:rFonts w:ascii="Verdana" w:eastAsia="Times New Roman" w:hAnsi="Verdana" w:cs="Times New Roman"/>
                <w:lang w:eastAsia="cs-CZ"/>
              </w:rPr>
              <w:t>160 x 240 mm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FC1321E" w14:textId="05FEA53F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FF0000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094AA3" w:rsidRPr="00567B01" w14:paraId="04F74A62" w14:textId="77777777" w:rsidTr="00094AA3">
        <w:trPr>
          <w:trHeight w:val="270"/>
        </w:trPr>
        <w:tc>
          <w:tcPr>
            <w:tcW w:w="4252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FC4B97D" w14:textId="77777777" w:rsidR="00094AA3" w:rsidRPr="00567B01" w:rsidRDefault="00094AA3" w:rsidP="00094AA3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60252D">
              <w:rPr>
                <w:rFonts w:ascii="Verdana" w:eastAsia="Times New Roman" w:hAnsi="Verdana" w:cs="Times New Roman"/>
                <w:lang w:eastAsia="cs-CZ"/>
              </w:rPr>
              <w:t>Délka štěpky</w:t>
            </w:r>
          </w:p>
        </w:tc>
        <w:tc>
          <w:tcPr>
            <w:tcW w:w="18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90CDF3A" w14:textId="77777777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567B01">
              <w:rPr>
                <w:rFonts w:ascii="Verdana" w:eastAsia="Times New Roman" w:hAnsi="Verdana" w:cs="Times New Roman"/>
                <w:lang w:eastAsia="cs-CZ"/>
              </w:rPr>
              <w:t>max. 15 mm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DDCA6C9" w14:textId="15161597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094AA3" w:rsidRPr="00567B01" w14:paraId="4CBF36A6" w14:textId="77777777" w:rsidTr="00094AA3">
        <w:trPr>
          <w:trHeight w:val="270"/>
        </w:trPr>
        <w:tc>
          <w:tcPr>
            <w:tcW w:w="4252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1DED5185" w14:textId="77777777" w:rsidR="00094AA3" w:rsidRPr="00567B01" w:rsidRDefault="00094AA3" w:rsidP="00094AA3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567B01">
              <w:rPr>
                <w:rFonts w:ascii="Verdana" w:eastAsia="Times New Roman" w:hAnsi="Verdana" w:cs="Times New Roman"/>
                <w:lang w:eastAsia="cs-CZ"/>
              </w:rPr>
              <w:t>Regulace rychlosti vkládání materiálu</w:t>
            </w:r>
          </w:p>
        </w:tc>
        <w:tc>
          <w:tcPr>
            <w:tcW w:w="18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45D0C78" w14:textId="77777777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567B01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0B4376D" w14:textId="0B470213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094AA3" w:rsidRPr="00567B01" w14:paraId="777AC5AF" w14:textId="77777777" w:rsidTr="00094AA3">
        <w:trPr>
          <w:trHeight w:val="270"/>
        </w:trPr>
        <w:tc>
          <w:tcPr>
            <w:tcW w:w="4252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EA0676D" w14:textId="024269C4" w:rsidR="00094AA3" w:rsidRPr="00567B01" w:rsidRDefault="00094AA3" w:rsidP="00094AA3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567B01">
              <w:rPr>
                <w:rFonts w:ascii="Verdana" w:eastAsia="Times New Roman" w:hAnsi="Verdana" w:cs="Times New Roman"/>
                <w:lang w:eastAsia="cs-CZ"/>
              </w:rPr>
              <w:t>Vkládací násypka otočná</w:t>
            </w:r>
          </w:p>
        </w:tc>
        <w:tc>
          <w:tcPr>
            <w:tcW w:w="18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AACBABB" w14:textId="0E83C4E6" w:rsidR="00094AA3" w:rsidRPr="00567B01" w:rsidRDefault="00AB4751" w:rsidP="00AB475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>
              <w:rPr>
                <w:rFonts w:ascii="Verdana" w:eastAsia="Times New Roman" w:hAnsi="Verdana" w:cs="Times New Roman"/>
                <w:lang w:eastAsia="cs-CZ"/>
              </w:rPr>
              <w:t>min. 270</w:t>
            </w:r>
            <w:r>
              <w:rPr>
                <w:rFonts w:ascii="Verdana" w:eastAsia="Times New Roman" w:hAnsi="Verdana" w:cs="Times New Roman"/>
                <w:lang w:eastAsia="cs-CZ"/>
              </w:rPr>
              <w:sym w:font="Symbol" w:char="F0B0"/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F84749E" w14:textId="3E273991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094AA3" w:rsidRPr="00567B01" w14:paraId="568F09A5" w14:textId="77777777" w:rsidTr="00094AA3">
        <w:trPr>
          <w:trHeight w:val="460"/>
        </w:trPr>
        <w:tc>
          <w:tcPr>
            <w:tcW w:w="4252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BFEC72E" w14:textId="77777777" w:rsidR="00094AA3" w:rsidRPr="00567B01" w:rsidRDefault="00094AA3" w:rsidP="00094AA3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567B01">
              <w:rPr>
                <w:rFonts w:ascii="Verdana" w:eastAsia="Times New Roman" w:hAnsi="Verdana" w:cs="Times New Roman"/>
                <w:lang w:eastAsia="cs-CZ"/>
              </w:rPr>
              <w:t>Elektronické ovládání směru otáčení podávacích válců na obou stranách vkládacího žlabu</w:t>
            </w:r>
          </w:p>
        </w:tc>
        <w:tc>
          <w:tcPr>
            <w:tcW w:w="18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82C0C40" w14:textId="77777777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567B01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CDEB33E" w14:textId="01D83F07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094AA3" w:rsidRPr="00567B01" w14:paraId="110E8C94" w14:textId="77777777" w:rsidTr="00320DD1">
        <w:trPr>
          <w:trHeight w:val="350"/>
        </w:trPr>
        <w:tc>
          <w:tcPr>
            <w:tcW w:w="4252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871DAA7" w14:textId="77777777" w:rsidR="00094AA3" w:rsidRPr="00567B01" w:rsidRDefault="00094AA3" w:rsidP="00094AA3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567B01">
              <w:rPr>
                <w:rFonts w:ascii="Verdana" w:eastAsia="Times New Roman" w:hAnsi="Verdana" w:cs="Times New Roman"/>
                <w:b/>
                <w:bCs/>
                <w:lang w:eastAsia="cs-CZ"/>
              </w:rPr>
              <w:t>VYBAVENÍ, BEZPEČNOST, KOMFORT OBSLUHY</w:t>
            </w:r>
          </w:p>
        </w:tc>
        <w:tc>
          <w:tcPr>
            <w:tcW w:w="18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2DE1F18" w14:textId="77777777" w:rsidR="00094AA3" w:rsidRPr="00094AA3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094AA3">
              <w:rPr>
                <w:rFonts w:ascii="Verdana" w:eastAsia="Times New Roman" w:hAnsi="Verdana" w:cs="Times New Roman"/>
                <w:b/>
                <w:bCs/>
                <w:lang w:eastAsia="cs-CZ"/>
              </w:rPr>
              <w:t>-----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E5BC12C" w14:textId="77777777" w:rsidR="00094AA3" w:rsidRPr="00094AA3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094AA3">
              <w:rPr>
                <w:rFonts w:ascii="Verdana" w:eastAsia="Times New Roman" w:hAnsi="Verdana" w:cs="Times New Roman"/>
                <w:b/>
                <w:bCs/>
                <w:lang w:eastAsia="cs-CZ"/>
              </w:rPr>
              <w:t>-----</w:t>
            </w:r>
          </w:p>
        </w:tc>
      </w:tr>
      <w:tr w:rsidR="00094AA3" w:rsidRPr="00567B01" w14:paraId="2DB770C3" w14:textId="77777777" w:rsidTr="00094AA3">
        <w:trPr>
          <w:trHeight w:val="270"/>
        </w:trPr>
        <w:tc>
          <w:tcPr>
            <w:tcW w:w="4252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633CA33" w14:textId="77777777" w:rsidR="00094AA3" w:rsidRPr="00567B01" w:rsidRDefault="00094AA3" w:rsidP="00094AA3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567B01">
              <w:rPr>
                <w:rFonts w:ascii="Verdana" w:eastAsia="Times New Roman" w:hAnsi="Verdana" w:cs="Times New Roman"/>
                <w:lang w:eastAsia="cs-CZ"/>
              </w:rPr>
              <w:t>Jištění proti přetížení</w:t>
            </w:r>
          </w:p>
        </w:tc>
        <w:tc>
          <w:tcPr>
            <w:tcW w:w="18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BE10ED3" w14:textId="77777777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567B01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40277B7" w14:textId="50C3096C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094AA3" w:rsidRPr="00567B01" w14:paraId="1292F419" w14:textId="77777777" w:rsidTr="00094AA3">
        <w:trPr>
          <w:trHeight w:val="270"/>
        </w:trPr>
        <w:tc>
          <w:tcPr>
            <w:tcW w:w="4252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16DB50A" w14:textId="77777777" w:rsidR="00094AA3" w:rsidRPr="00567B01" w:rsidRDefault="00094AA3" w:rsidP="00094AA3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567B01">
              <w:rPr>
                <w:rFonts w:ascii="Verdana" w:eastAsia="Times New Roman" w:hAnsi="Verdana" w:cs="Times New Roman"/>
                <w:lang w:eastAsia="cs-CZ"/>
              </w:rPr>
              <w:t>Rádiové ovládání včetně nabíječky baterií</w:t>
            </w:r>
          </w:p>
        </w:tc>
        <w:tc>
          <w:tcPr>
            <w:tcW w:w="18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18C7366C" w14:textId="77777777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567B01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D7F9564" w14:textId="654D5590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094AA3" w:rsidRPr="00567B01" w14:paraId="5EDFE7AD" w14:textId="77777777" w:rsidTr="00094AA3">
        <w:trPr>
          <w:trHeight w:val="270"/>
        </w:trPr>
        <w:tc>
          <w:tcPr>
            <w:tcW w:w="4252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2AAB2399" w14:textId="77777777" w:rsidR="00094AA3" w:rsidRPr="00567B01" w:rsidRDefault="00094AA3" w:rsidP="00094AA3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567B01">
              <w:rPr>
                <w:rFonts w:ascii="Verdana" w:eastAsia="Times New Roman" w:hAnsi="Verdana" w:cs="Times New Roman"/>
                <w:lang w:eastAsia="cs-CZ"/>
              </w:rPr>
              <w:t>Náhradní baterie</w:t>
            </w:r>
          </w:p>
        </w:tc>
        <w:tc>
          <w:tcPr>
            <w:tcW w:w="18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281671F" w14:textId="77777777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567B01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95DCF21" w14:textId="62D873A4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094AA3" w:rsidRPr="00567B01" w14:paraId="4D9ADF01" w14:textId="77777777" w:rsidTr="00094AA3">
        <w:trPr>
          <w:trHeight w:val="270"/>
        </w:trPr>
        <w:tc>
          <w:tcPr>
            <w:tcW w:w="4252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EC7BBA7" w14:textId="77777777" w:rsidR="00094AA3" w:rsidRPr="00567B01" w:rsidRDefault="00094AA3" w:rsidP="00094AA3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567B01">
              <w:rPr>
                <w:rFonts w:ascii="Verdana" w:eastAsia="Times New Roman" w:hAnsi="Verdana" w:cs="Times New Roman"/>
                <w:lang w:eastAsia="cs-CZ"/>
              </w:rPr>
              <w:t>Počítadlo moto-hodin</w:t>
            </w:r>
          </w:p>
        </w:tc>
        <w:tc>
          <w:tcPr>
            <w:tcW w:w="18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F76CD68" w14:textId="77777777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567B01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BB30384" w14:textId="24D93DDC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094AA3" w:rsidRPr="00567B01" w14:paraId="7A9837D1" w14:textId="77777777" w:rsidTr="00094AA3">
        <w:trPr>
          <w:trHeight w:val="270"/>
        </w:trPr>
        <w:tc>
          <w:tcPr>
            <w:tcW w:w="4252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96A1389" w14:textId="77777777" w:rsidR="00094AA3" w:rsidRPr="00567B01" w:rsidRDefault="00094AA3" w:rsidP="00094AA3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567B01">
              <w:rPr>
                <w:rFonts w:ascii="Verdana" w:eastAsia="Times New Roman" w:hAnsi="Verdana" w:cs="Times New Roman"/>
                <w:lang w:eastAsia="cs-CZ"/>
              </w:rPr>
              <w:t>Elektrický naviják součástí stroje s tažnou silou min. 500 kg</w:t>
            </w:r>
          </w:p>
        </w:tc>
        <w:tc>
          <w:tcPr>
            <w:tcW w:w="18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57C5760" w14:textId="77777777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567B01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E30A0DF" w14:textId="3D26EE40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094AA3" w:rsidRPr="00567B01" w14:paraId="5E3F27CC" w14:textId="77777777" w:rsidTr="00094AA3">
        <w:trPr>
          <w:trHeight w:val="270"/>
        </w:trPr>
        <w:tc>
          <w:tcPr>
            <w:tcW w:w="4252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CA23E98" w14:textId="77777777" w:rsidR="00094AA3" w:rsidRPr="00567B01" w:rsidRDefault="00094AA3" w:rsidP="00094AA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eastAsia="cs-CZ"/>
              </w:rPr>
            </w:pPr>
            <w:r w:rsidRPr="00567B01">
              <w:rPr>
                <w:rFonts w:ascii="Verdana" w:eastAsia="Times New Roman" w:hAnsi="Verdana" w:cs="Times New Roman"/>
                <w:color w:val="000000"/>
                <w:lang w:eastAsia="cs-CZ"/>
              </w:rPr>
              <w:t>Závěsné oka pro manipulaci hydraulickou rukou</w:t>
            </w:r>
          </w:p>
        </w:tc>
        <w:tc>
          <w:tcPr>
            <w:tcW w:w="18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74815D3" w14:textId="77777777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567B01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37A19DD" w14:textId="198ED21D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094AA3" w:rsidRPr="00567B01" w14:paraId="5BC1652F" w14:textId="77777777" w:rsidTr="00094AA3">
        <w:trPr>
          <w:trHeight w:val="270"/>
        </w:trPr>
        <w:tc>
          <w:tcPr>
            <w:tcW w:w="4252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7E6A842" w14:textId="77777777" w:rsidR="00094AA3" w:rsidRPr="00557143" w:rsidRDefault="00094AA3" w:rsidP="00094AA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eastAsia="cs-CZ"/>
              </w:rPr>
            </w:pPr>
            <w:r w:rsidRPr="00557143">
              <w:rPr>
                <w:rFonts w:ascii="Verdana" w:eastAsia="Times New Roman" w:hAnsi="Verdana" w:cs="Times New Roman"/>
                <w:color w:val="000000"/>
                <w:lang w:eastAsia="cs-CZ"/>
              </w:rPr>
              <w:t>Transportní délka</w:t>
            </w:r>
          </w:p>
        </w:tc>
        <w:tc>
          <w:tcPr>
            <w:tcW w:w="18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26D1BC14" w14:textId="77777777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567B01">
              <w:rPr>
                <w:rFonts w:ascii="Verdana" w:eastAsia="Times New Roman" w:hAnsi="Verdana" w:cs="Times New Roman"/>
                <w:lang w:eastAsia="cs-CZ"/>
              </w:rPr>
              <w:t>max. 2.500 mm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7290569" w14:textId="171F533E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094AA3" w:rsidRPr="00567B01" w14:paraId="38149594" w14:textId="77777777" w:rsidTr="00094AA3">
        <w:trPr>
          <w:trHeight w:val="270"/>
        </w:trPr>
        <w:tc>
          <w:tcPr>
            <w:tcW w:w="4252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553A653" w14:textId="77777777" w:rsidR="00094AA3" w:rsidRPr="00557143" w:rsidRDefault="00094AA3" w:rsidP="00094AA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eastAsia="cs-CZ"/>
              </w:rPr>
            </w:pPr>
            <w:r w:rsidRPr="00557143">
              <w:rPr>
                <w:rFonts w:ascii="Verdana" w:eastAsia="Times New Roman" w:hAnsi="Verdana" w:cs="Times New Roman"/>
                <w:color w:val="000000"/>
                <w:lang w:eastAsia="cs-CZ"/>
              </w:rPr>
              <w:t>Transportní šířka</w:t>
            </w:r>
          </w:p>
        </w:tc>
        <w:tc>
          <w:tcPr>
            <w:tcW w:w="18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1520875C" w14:textId="77777777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567B01">
              <w:rPr>
                <w:rFonts w:ascii="Verdana" w:eastAsia="Times New Roman" w:hAnsi="Verdana" w:cs="Times New Roman"/>
                <w:lang w:eastAsia="cs-CZ"/>
              </w:rPr>
              <w:t>max. 1.500 mm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BF599A8" w14:textId="27C9278C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094AA3" w:rsidRPr="00567B01" w14:paraId="5A779DC2" w14:textId="77777777" w:rsidTr="00094AA3">
        <w:trPr>
          <w:trHeight w:val="270"/>
        </w:trPr>
        <w:tc>
          <w:tcPr>
            <w:tcW w:w="4252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8BB168D" w14:textId="77777777" w:rsidR="00094AA3" w:rsidRPr="00557143" w:rsidRDefault="00094AA3" w:rsidP="00094AA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eastAsia="cs-CZ"/>
              </w:rPr>
            </w:pPr>
            <w:r w:rsidRPr="00557143">
              <w:rPr>
                <w:rFonts w:ascii="Verdana" w:eastAsia="Times New Roman" w:hAnsi="Verdana" w:cs="Times New Roman"/>
                <w:color w:val="000000"/>
                <w:lang w:eastAsia="cs-CZ"/>
              </w:rPr>
              <w:t>Transportní výška</w:t>
            </w:r>
          </w:p>
        </w:tc>
        <w:tc>
          <w:tcPr>
            <w:tcW w:w="18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C5CD327" w14:textId="77777777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567B01">
              <w:rPr>
                <w:rFonts w:ascii="Verdana" w:eastAsia="Times New Roman" w:hAnsi="Verdana" w:cs="Times New Roman"/>
                <w:lang w:eastAsia="cs-CZ"/>
              </w:rPr>
              <w:t>max. 2.000 mm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01D2DEC" w14:textId="6AFEFE46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094AA3" w:rsidRPr="00567B01" w14:paraId="49908CA7" w14:textId="77777777" w:rsidTr="00094AA3">
        <w:trPr>
          <w:trHeight w:val="270"/>
        </w:trPr>
        <w:tc>
          <w:tcPr>
            <w:tcW w:w="4252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9EC1250" w14:textId="77777777" w:rsidR="00094AA3" w:rsidRPr="00557143" w:rsidRDefault="00094AA3" w:rsidP="00094AA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eastAsia="cs-CZ"/>
              </w:rPr>
            </w:pPr>
            <w:r w:rsidRPr="00557143">
              <w:rPr>
                <w:rFonts w:ascii="Verdana" w:eastAsia="Times New Roman" w:hAnsi="Verdana" w:cs="Times New Roman"/>
                <w:color w:val="000000"/>
                <w:lang w:eastAsia="cs-CZ"/>
              </w:rPr>
              <w:t>Hmotnost stroje</w:t>
            </w:r>
          </w:p>
        </w:tc>
        <w:tc>
          <w:tcPr>
            <w:tcW w:w="18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087640D" w14:textId="77777777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567B01">
              <w:rPr>
                <w:rFonts w:ascii="Verdana" w:eastAsia="Times New Roman" w:hAnsi="Verdana" w:cs="Times New Roman"/>
                <w:lang w:eastAsia="cs-CZ"/>
              </w:rPr>
              <w:t>max. 1.300 kg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5160A28" w14:textId="536DAA28" w:rsidR="00094AA3" w:rsidRPr="00567B01" w:rsidRDefault="00094AA3" w:rsidP="00094AA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</w:tbl>
    <w:p w14:paraId="3E60D212" w14:textId="77777777" w:rsidR="00336A40" w:rsidRDefault="00336A40" w:rsidP="00A730A4"/>
    <w:p w14:paraId="655A4A24" w14:textId="77777777" w:rsidR="00E61A71" w:rsidRDefault="00E61A71" w:rsidP="00A730A4"/>
    <w:tbl>
      <w:tblPr>
        <w:tblW w:w="89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8"/>
        <w:gridCol w:w="1843"/>
        <w:gridCol w:w="2835"/>
      </w:tblGrid>
      <w:tr w:rsidR="00E61A71" w:rsidRPr="00F66883" w14:paraId="3F38E07A" w14:textId="77777777" w:rsidTr="009E5869">
        <w:trPr>
          <w:trHeight w:val="136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dashed" w:sz="4" w:space="0" w:color="auto"/>
            </w:tcBorders>
            <w:shd w:val="clear" w:color="000000" w:fill="002B59"/>
            <w:vAlign w:val="center"/>
            <w:hideMark/>
          </w:tcPr>
          <w:p w14:paraId="5D7B1414" w14:textId="3BE8FF2C" w:rsidR="00E61A71" w:rsidRPr="00E61A71" w:rsidRDefault="00E61A71" w:rsidP="00310C87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E61A71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lastRenderedPageBreak/>
              <w:t>PŘÍPOJNÉ VOZIDLO PRO PŘEVOZ</w:t>
            </w:r>
          </w:p>
        </w:tc>
        <w:tc>
          <w:tcPr>
            <w:tcW w:w="1843" w:type="dxa"/>
            <w:tcBorders>
              <w:top w:val="single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002B59"/>
            <w:vAlign w:val="center"/>
            <w:hideMark/>
          </w:tcPr>
          <w:p w14:paraId="55BE32C2" w14:textId="77777777" w:rsidR="00E61A71" w:rsidRPr="00E61A71" w:rsidRDefault="00E61A71" w:rsidP="00310C8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E61A71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POŽADOVANÉ PARAMETRY</w:t>
            </w:r>
          </w:p>
        </w:tc>
        <w:tc>
          <w:tcPr>
            <w:tcW w:w="2835" w:type="dxa"/>
            <w:tcBorders>
              <w:top w:val="single" w:sz="4" w:space="0" w:color="auto"/>
              <w:left w:val="dashed" w:sz="4" w:space="0" w:color="auto"/>
              <w:bottom w:val="dashed" w:sz="4" w:space="0" w:color="auto"/>
              <w:right w:val="single" w:sz="4" w:space="0" w:color="auto"/>
            </w:tcBorders>
            <w:shd w:val="clear" w:color="000000" w:fill="002B59"/>
            <w:vAlign w:val="center"/>
            <w:hideMark/>
          </w:tcPr>
          <w:p w14:paraId="7CAE211A" w14:textId="1115B8D1" w:rsidR="00E61A71" w:rsidRPr="00E61A71" w:rsidRDefault="00E61A71" w:rsidP="00310C8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 xml:space="preserve">PARAMETRY NABÍZENÉHO </w:t>
            </w:r>
            <w:r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VOZIDLA</w:t>
            </w:r>
            <w:r w:rsidRPr="007135FD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 xml:space="preserve"> uveďte HODNOTY! V ostatních případech uveďte ANO/NE</w:t>
            </w:r>
          </w:p>
        </w:tc>
      </w:tr>
      <w:tr w:rsidR="003201C5" w:rsidRPr="00F66883" w14:paraId="1F165CEE" w14:textId="77777777" w:rsidTr="009E5869">
        <w:trPr>
          <w:trHeight w:val="280"/>
        </w:trPr>
        <w:tc>
          <w:tcPr>
            <w:tcW w:w="4248" w:type="dxa"/>
            <w:tcBorders>
              <w:top w:val="dashed" w:sz="4" w:space="0" w:color="auto"/>
              <w:left w:val="single" w:sz="4" w:space="0" w:color="auto"/>
              <w:bottom w:val="single" w:sz="8" w:space="0" w:color="auto"/>
              <w:right w:val="dashed" w:sz="4" w:space="0" w:color="auto"/>
            </w:tcBorders>
            <w:shd w:val="clear" w:color="auto" w:fill="002B59" w:themeFill="accent1"/>
            <w:noWrap/>
            <w:vAlign w:val="center"/>
            <w:hideMark/>
          </w:tcPr>
          <w:p w14:paraId="04086FE1" w14:textId="0DE4B439" w:rsidR="003201C5" w:rsidRPr="003201C5" w:rsidRDefault="003201C5" w:rsidP="003201C5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NABÍZEN</w:t>
            </w:r>
            <w:r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 xml:space="preserve">É VOZIDLO  </w:t>
            </w:r>
            <w:r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(model/typ)</w:t>
            </w:r>
            <w:r w:rsidRPr="00023D1F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:</w:t>
            </w:r>
          </w:p>
        </w:tc>
        <w:tc>
          <w:tcPr>
            <w:tcW w:w="1843" w:type="dxa"/>
            <w:tcBorders>
              <w:top w:val="dashed" w:sz="4" w:space="0" w:color="auto"/>
              <w:left w:val="dashed" w:sz="4" w:space="0" w:color="auto"/>
              <w:bottom w:val="single" w:sz="8" w:space="0" w:color="auto"/>
              <w:right w:val="dashed" w:sz="4" w:space="0" w:color="auto"/>
            </w:tcBorders>
            <w:shd w:val="clear" w:color="auto" w:fill="002B59" w:themeFill="accent1"/>
            <w:vAlign w:val="center"/>
            <w:hideMark/>
          </w:tcPr>
          <w:p w14:paraId="52B8D01F" w14:textId="16044479" w:rsidR="003201C5" w:rsidRPr="00E61A71" w:rsidRDefault="003201C5" w:rsidP="003201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7135FD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----------</w:t>
            </w:r>
          </w:p>
        </w:tc>
        <w:tc>
          <w:tcPr>
            <w:tcW w:w="2835" w:type="dxa"/>
            <w:tcBorders>
              <w:top w:val="dashed" w:sz="4" w:space="0" w:color="auto"/>
              <w:left w:val="dashed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5200"/>
            <w:noWrap/>
            <w:vAlign w:val="bottom"/>
            <w:hideMark/>
          </w:tcPr>
          <w:p w14:paraId="171516BF" w14:textId="78BE6AA8" w:rsidR="003201C5" w:rsidRPr="00E61A71" w:rsidRDefault="003201C5" w:rsidP="003201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3201C5">
              <w:rPr>
                <w:rFonts w:ascii="Verdana" w:eastAsia="Times New Roman" w:hAnsi="Verdana" w:cs="Times New Roman"/>
                <w:b/>
                <w:bCs/>
                <w:highlight w:val="yellow"/>
                <w:lang w:eastAsia="cs-CZ"/>
              </w:rPr>
              <w:t>"[VLOŽÍ PRODÁVAJÍCÍ]"</w:t>
            </w:r>
          </w:p>
        </w:tc>
      </w:tr>
      <w:tr w:rsidR="003201C5" w:rsidRPr="00F66883" w14:paraId="695CB088" w14:textId="77777777" w:rsidTr="00AB4751">
        <w:trPr>
          <w:trHeight w:val="270"/>
        </w:trPr>
        <w:tc>
          <w:tcPr>
            <w:tcW w:w="424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7F7CB23" w14:textId="77777777" w:rsidR="003201C5" w:rsidRPr="00EC01BA" w:rsidRDefault="003201C5" w:rsidP="003201C5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EC01BA">
              <w:rPr>
                <w:rFonts w:ascii="Verdana" w:eastAsia="Times New Roman" w:hAnsi="Verdana" w:cs="Times New Roman"/>
                <w:lang w:eastAsia="cs-CZ"/>
              </w:rPr>
              <w:t>Kategorie bržděného přípojného vozidla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838CBCA" w14:textId="77777777" w:rsidR="003201C5" w:rsidRPr="00EC01BA" w:rsidRDefault="003201C5" w:rsidP="003201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EC01BA">
              <w:rPr>
                <w:rFonts w:ascii="Verdana" w:eastAsia="Times New Roman" w:hAnsi="Verdana" w:cs="Times New Roman"/>
                <w:lang w:eastAsia="cs-CZ"/>
              </w:rPr>
              <w:t>O2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5EEE88F" w14:textId="59DE1B9D" w:rsidR="003201C5" w:rsidRPr="00EC01BA" w:rsidRDefault="003201C5" w:rsidP="003201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EC01BA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3201C5" w:rsidRPr="00F66883" w14:paraId="018F9CDE" w14:textId="77777777" w:rsidTr="00AB4751">
        <w:trPr>
          <w:trHeight w:val="230"/>
        </w:trPr>
        <w:tc>
          <w:tcPr>
            <w:tcW w:w="424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3ED318B" w14:textId="77777777" w:rsidR="003201C5" w:rsidRPr="00EC01BA" w:rsidRDefault="003201C5" w:rsidP="003201C5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EC01BA">
              <w:rPr>
                <w:rFonts w:ascii="Verdana" w:eastAsia="Times New Roman" w:hAnsi="Verdana" w:cs="Times New Roman"/>
                <w:lang w:eastAsia="cs-CZ"/>
              </w:rPr>
              <w:t>Počet náprav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5D9256B2" w14:textId="77777777" w:rsidR="003201C5" w:rsidRPr="00EC01BA" w:rsidRDefault="003201C5" w:rsidP="003201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EC01BA">
              <w:rPr>
                <w:rFonts w:ascii="Verdana" w:eastAsia="Times New Roman" w:hAnsi="Verdana" w:cs="Times New Roman"/>
                <w:lang w:eastAsia="cs-CZ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214C327" w14:textId="4A598437" w:rsidR="003201C5" w:rsidRPr="00EC01BA" w:rsidRDefault="003201C5" w:rsidP="003201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EC01BA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3201C5" w:rsidRPr="00F66883" w14:paraId="561C9446" w14:textId="77777777" w:rsidTr="00AB4751">
        <w:trPr>
          <w:trHeight w:val="272"/>
        </w:trPr>
        <w:tc>
          <w:tcPr>
            <w:tcW w:w="424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D81A120" w14:textId="40EA831E" w:rsidR="003201C5" w:rsidRPr="00EC01BA" w:rsidRDefault="003201C5" w:rsidP="003201C5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EC01BA">
              <w:rPr>
                <w:rFonts w:ascii="Verdana" w:eastAsia="Times New Roman" w:hAnsi="Verdana" w:cs="Times New Roman"/>
                <w:lang w:eastAsia="cs-CZ"/>
              </w:rPr>
              <w:t>Ocelová nájezdová rampa pro nájezd stroje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10F3678" w14:textId="77777777" w:rsidR="003201C5" w:rsidRPr="00EC01BA" w:rsidRDefault="003201C5" w:rsidP="003201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EC01BA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FA989E9" w14:textId="03E2FA81" w:rsidR="003201C5" w:rsidRPr="00EC01BA" w:rsidRDefault="003201C5" w:rsidP="003201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EC01BA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3201C5" w:rsidRPr="00F66883" w14:paraId="3436E645" w14:textId="77777777" w:rsidTr="00AB4751">
        <w:trPr>
          <w:trHeight w:val="460"/>
        </w:trPr>
        <w:tc>
          <w:tcPr>
            <w:tcW w:w="424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171192C" w14:textId="77777777" w:rsidR="003201C5" w:rsidRPr="00EC01BA" w:rsidRDefault="003201C5" w:rsidP="003201C5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EC01BA">
              <w:rPr>
                <w:rFonts w:ascii="Verdana" w:eastAsia="Times New Roman" w:hAnsi="Verdana" w:cs="Times New Roman"/>
                <w:lang w:eastAsia="cs-CZ"/>
              </w:rPr>
              <w:t>Hydraulicky sklopná náprava pro snížení nájezdového úhlu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ADF7B5D" w14:textId="77777777" w:rsidR="003201C5" w:rsidRPr="00EC01BA" w:rsidRDefault="003201C5" w:rsidP="003201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EC01BA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A8C521D" w14:textId="75BEFBBE" w:rsidR="003201C5" w:rsidRPr="00EC01BA" w:rsidRDefault="003201C5" w:rsidP="003201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EC01BA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3201C5" w:rsidRPr="00F66883" w14:paraId="796ACB37" w14:textId="77777777" w:rsidTr="00AB4751">
        <w:trPr>
          <w:trHeight w:val="460"/>
        </w:trPr>
        <w:tc>
          <w:tcPr>
            <w:tcW w:w="424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92CC6B3" w14:textId="30A69E1E" w:rsidR="003201C5" w:rsidRPr="00EC01BA" w:rsidRDefault="003201C5" w:rsidP="003201C5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EC01BA">
              <w:rPr>
                <w:rFonts w:ascii="Verdana" w:eastAsia="Times New Roman" w:hAnsi="Verdana" w:cs="Times New Roman"/>
                <w:lang w:eastAsia="cs-CZ"/>
              </w:rPr>
              <w:t>Zesílená konstrukce podlahy pro převoz strojů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5CF8E82" w14:textId="77777777" w:rsidR="003201C5" w:rsidRPr="00EC01BA" w:rsidRDefault="003201C5" w:rsidP="003201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EC01BA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69ABDAA" w14:textId="4BC63DE1" w:rsidR="003201C5" w:rsidRPr="00EC01BA" w:rsidRDefault="003201C5" w:rsidP="003201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EC01BA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3201C5" w:rsidRPr="00F66883" w14:paraId="6C827EB6" w14:textId="77777777" w:rsidTr="00660475">
        <w:trPr>
          <w:trHeight w:val="232"/>
        </w:trPr>
        <w:tc>
          <w:tcPr>
            <w:tcW w:w="424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2B9858" w14:textId="0C0F2F0D" w:rsidR="003201C5" w:rsidRPr="00EC01BA" w:rsidRDefault="003201C5" w:rsidP="003201C5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>
              <w:rPr>
                <w:rFonts w:ascii="Verdana" w:eastAsia="Times New Roman" w:hAnsi="Verdana" w:cs="Times New Roman"/>
                <w:lang w:eastAsia="cs-CZ"/>
              </w:rPr>
              <w:t>Tloušťka podlahy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0B802005" w14:textId="2C058E82" w:rsidR="003201C5" w:rsidRPr="00EC01BA" w:rsidRDefault="003201C5" w:rsidP="003201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>
              <w:rPr>
                <w:rFonts w:ascii="Verdana" w:eastAsia="Times New Roman" w:hAnsi="Verdana" w:cs="Times New Roman"/>
                <w:lang w:eastAsia="cs-CZ"/>
              </w:rPr>
              <w:t>min. 18 mm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4D590E32" w14:textId="4BE3389C" w:rsidR="003201C5" w:rsidRPr="00EC01BA" w:rsidRDefault="003201C5" w:rsidP="003201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EC01BA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3201C5" w:rsidRPr="00F66883" w14:paraId="622A1854" w14:textId="77777777" w:rsidTr="00AB4751">
        <w:trPr>
          <w:trHeight w:val="230"/>
        </w:trPr>
        <w:tc>
          <w:tcPr>
            <w:tcW w:w="424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103007C" w14:textId="77777777" w:rsidR="003201C5" w:rsidRPr="00557143" w:rsidRDefault="003201C5" w:rsidP="003201C5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557143">
              <w:rPr>
                <w:rFonts w:ascii="Verdana" w:eastAsia="Times New Roman" w:hAnsi="Verdana" w:cs="Times New Roman"/>
                <w:lang w:eastAsia="cs-CZ"/>
              </w:rPr>
              <w:t>Celková hmotnost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B364022" w14:textId="77777777" w:rsidR="003201C5" w:rsidRPr="00EC01BA" w:rsidRDefault="003201C5" w:rsidP="003201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EC01BA">
              <w:rPr>
                <w:rFonts w:ascii="Verdana" w:eastAsia="Times New Roman" w:hAnsi="Verdana" w:cs="Times New Roman"/>
                <w:lang w:eastAsia="cs-CZ"/>
              </w:rPr>
              <w:t>max. 1.800 kg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B471CD6" w14:textId="0F8991FC" w:rsidR="003201C5" w:rsidRPr="00EC01BA" w:rsidRDefault="003201C5" w:rsidP="003201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EC01BA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3201C5" w:rsidRPr="00F66883" w14:paraId="2B96EC09" w14:textId="77777777" w:rsidTr="00AB4751">
        <w:trPr>
          <w:trHeight w:val="230"/>
        </w:trPr>
        <w:tc>
          <w:tcPr>
            <w:tcW w:w="424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3F43F83" w14:textId="77777777" w:rsidR="003201C5" w:rsidRPr="00557143" w:rsidRDefault="003201C5" w:rsidP="003201C5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557143">
              <w:rPr>
                <w:rFonts w:ascii="Verdana" w:eastAsia="Times New Roman" w:hAnsi="Verdana" w:cs="Times New Roman"/>
                <w:lang w:eastAsia="cs-CZ"/>
              </w:rPr>
              <w:t>Užitečná nosnost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C3534C5" w14:textId="5FFD3A12" w:rsidR="003201C5" w:rsidRPr="00EC01BA" w:rsidRDefault="003201C5" w:rsidP="003201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EC01BA">
              <w:rPr>
                <w:rFonts w:ascii="Verdana" w:eastAsia="Times New Roman" w:hAnsi="Verdana" w:cs="Times New Roman"/>
                <w:lang w:eastAsia="cs-CZ"/>
              </w:rPr>
              <w:t>min. 1.300 kg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0363B8A" w14:textId="2A52C3EC" w:rsidR="003201C5" w:rsidRPr="00EC01BA" w:rsidRDefault="003201C5" w:rsidP="003201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EC01BA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3201C5" w:rsidRPr="00F66883" w14:paraId="5FD74B1C" w14:textId="77777777" w:rsidTr="00AB4751">
        <w:trPr>
          <w:trHeight w:val="230"/>
        </w:trPr>
        <w:tc>
          <w:tcPr>
            <w:tcW w:w="424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57E9D302" w14:textId="77777777" w:rsidR="003201C5" w:rsidRPr="00557143" w:rsidRDefault="003201C5" w:rsidP="003201C5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557143">
              <w:rPr>
                <w:rFonts w:ascii="Verdana" w:eastAsia="Times New Roman" w:hAnsi="Verdana" w:cs="Times New Roman"/>
                <w:lang w:eastAsia="cs-CZ"/>
              </w:rPr>
              <w:t>Šířka ložné plochy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050E757" w14:textId="131D4A11" w:rsidR="003201C5" w:rsidRPr="00EC01BA" w:rsidRDefault="003201C5" w:rsidP="003201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EC01BA">
              <w:rPr>
                <w:rFonts w:ascii="Verdana" w:eastAsia="Times New Roman" w:hAnsi="Verdana" w:cs="Times New Roman"/>
                <w:lang w:eastAsia="cs-CZ"/>
              </w:rPr>
              <w:t>min. 1.600 mm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AC7D8DB" w14:textId="252FF7D4" w:rsidR="003201C5" w:rsidRPr="00EC01BA" w:rsidRDefault="003201C5" w:rsidP="003201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EC01BA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3201C5" w:rsidRPr="00F66883" w14:paraId="5A4070BE" w14:textId="77777777" w:rsidTr="00AB4751">
        <w:trPr>
          <w:trHeight w:val="230"/>
        </w:trPr>
        <w:tc>
          <w:tcPr>
            <w:tcW w:w="424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1694D42" w14:textId="77777777" w:rsidR="003201C5" w:rsidRPr="00557143" w:rsidRDefault="003201C5" w:rsidP="003201C5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557143">
              <w:rPr>
                <w:rFonts w:ascii="Verdana" w:eastAsia="Times New Roman" w:hAnsi="Verdana" w:cs="Times New Roman"/>
                <w:lang w:eastAsia="cs-CZ"/>
              </w:rPr>
              <w:t>Délka ložné plochy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FC5BFE2" w14:textId="3A8C0534" w:rsidR="003201C5" w:rsidRPr="00EC01BA" w:rsidRDefault="003201C5" w:rsidP="003201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EC01BA">
              <w:rPr>
                <w:rFonts w:ascii="Verdana" w:eastAsia="Times New Roman" w:hAnsi="Verdana" w:cs="Times New Roman"/>
                <w:lang w:eastAsia="cs-CZ"/>
              </w:rPr>
              <w:t>min. 2.600 mm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05F11F4" w14:textId="0B424BE2" w:rsidR="003201C5" w:rsidRPr="00EC01BA" w:rsidRDefault="003201C5" w:rsidP="003201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EC01BA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3201C5" w:rsidRPr="00F66883" w14:paraId="52DEF05A" w14:textId="77777777" w:rsidTr="00AB4751">
        <w:trPr>
          <w:trHeight w:val="230"/>
        </w:trPr>
        <w:tc>
          <w:tcPr>
            <w:tcW w:w="424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531FE37" w14:textId="77777777" w:rsidR="003201C5" w:rsidRPr="00EC01BA" w:rsidRDefault="003201C5" w:rsidP="003201C5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EC01BA">
              <w:rPr>
                <w:rFonts w:ascii="Verdana" w:eastAsia="Times New Roman" w:hAnsi="Verdana" w:cs="Times New Roman"/>
                <w:lang w:eastAsia="cs-CZ"/>
              </w:rPr>
              <w:t>Bočnice z AL plechu o výšce min. 100 mm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9F2805D" w14:textId="77777777" w:rsidR="003201C5" w:rsidRPr="00EC01BA" w:rsidRDefault="003201C5" w:rsidP="003201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EC01BA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7333758" w14:textId="7CAE8298" w:rsidR="003201C5" w:rsidRPr="00EC01BA" w:rsidRDefault="003201C5" w:rsidP="003201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EC01BA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3201C5" w:rsidRPr="00F66883" w14:paraId="5B30D8F5" w14:textId="77777777" w:rsidTr="00AB4751">
        <w:trPr>
          <w:trHeight w:val="230"/>
        </w:trPr>
        <w:tc>
          <w:tcPr>
            <w:tcW w:w="424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DB78E2D" w14:textId="77777777" w:rsidR="003201C5" w:rsidRPr="00EC01BA" w:rsidRDefault="003201C5" w:rsidP="003201C5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EC01BA">
              <w:rPr>
                <w:rFonts w:ascii="Verdana" w:eastAsia="Times New Roman" w:hAnsi="Verdana" w:cs="Times New Roman"/>
                <w:lang w:eastAsia="cs-CZ"/>
              </w:rPr>
              <w:t>Upínací oka zapuštěná v misce podlahy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5D63A41" w14:textId="77777777" w:rsidR="003201C5" w:rsidRPr="00EC01BA" w:rsidRDefault="003201C5" w:rsidP="003201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EC01BA">
              <w:rPr>
                <w:rFonts w:ascii="Verdana" w:eastAsia="Times New Roman" w:hAnsi="Verdana" w:cs="Times New Roman"/>
                <w:lang w:eastAsia="cs-CZ"/>
              </w:rPr>
              <w:t>min. 8 ks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6858449" w14:textId="5E83043F" w:rsidR="003201C5" w:rsidRPr="00EC01BA" w:rsidRDefault="003201C5" w:rsidP="003201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EC01BA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3201C5" w:rsidRPr="00F66883" w14:paraId="257C1AC1" w14:textId="77777777" w:rsidTr="00AB4751">
        <w:trPr>
          <w:trHeight w:val="230"/>
        </w:trPr>
        <w:tc>
          <w:tcPr>
            <w:tcW w:w="424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39B2E8" w14:textId="047C2716" w:rsidR="003201C5" w:rsidRPr="00EC01BA" w:rsidRDefault="003201C5" w:rsidP="003201C5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>
              <w:rPr>
                <w:rFonts w:ascii="Verdana" w:eastAsia="Times New Roman" w:hAnsi="Verdana" w:cs="Times New Roman"/>
                <w:lang w:eastAsia="cs-CZ"/>
              </w:rPr>
              <w:t>Led osvětlení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27913491" w14:textId="42EA9466" w:rsidR="003201C5" w:rsidRPr="00EC01BA" w:rsidRDefault="003201C5" w:rsidP="003201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089A60B1" w14:textId="119D196E" w:rsidR="003201C5" w:rsidRPr="00EC01BA" w:rsidRDefault="003201C5" w:rsidP="003201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EC01BA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3201C5" w:rsidRPr="00F66883" w14:paraId="7A4163CC" w14:textId="77777777" w:rsidTr="00AB4751">
        <w:trPr>
          <w:trHeight w:val="230"/>
        </w:trPr>
        <w:tc>
          <w:tcPr>
            <w:tcW w:w="424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C00132E" w14:textId="77777777" w:rsidR="003201C5" w:rsidRPr="00EC01BA" w:rsidRDefault="003201C5" w:rsidP="003201C5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EC01BA">
              <w:rPr>
                <w:rFonts w:ascii="Verdana" w:eastAsia="Times New Roman" w:hAnsi="Verdana" w:cs="Times New Roman"/>
                <w:lang w:eastAsia="cs-CZ"/>
              </w:rPr>
              <w:t>Box na nářadí a vázací prostředky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9ECC64C" w14:textId="77777777" w:rsidR="003201C5" w:rsidRPr="00EC01BA" w:rsidRDefault="003201C5" w:rsidP="003201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EC01BA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B800B60" w14:textId="3EE2584D" w:rsidR="003201C5" w:rsidRPr="00EC01BA" w:rsidRDefault="003201C5" w:rsidP="003201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EC01BA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3201C5" w:rsidRPr="00F66883" w14:paraId="77FDD0CE" w14:textId="77777777" w:rsidTr="00AB4751">
        <w:trPr>
          <w:trHeight w:val="230"/>
        </w:trPr>
        <w:tc>
          <w:tcPr>
            <w:tcW w:w="424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99E881D" w14:textId="77777777" w:rsidR="003201C5" w:rsidRPr="00EC01BA" w:rsidRDefault="003201C5" w:rsidP="003201C5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EC01BA">
              <w:rPr>
                <w:rFonts w:ascii="Verdana" w:eastAsia="Times New Roman" w:hAnsi="Verdana" w:cs="Times New Roman"/>
                <w:lang w:eastAsia="cs-CZ"/>
              </w:rPr>
              <w:t>Rezervní kolo včetně držáku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1D895E2" w14:textId="77777777" w:rsidR="003201C5" w:rsidRPr="00EC01BA" w:rsidRDefault="003201C5" w:rsidP="003201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EC01BA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CFAAE4F" w14:textId="27623F5B" w:rsidR="003201C5" w:rsidRPr="00EC01BA" w:rsidRDefault="003201C5" w:rsidP="003201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EC01BA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3201C5" w:rsidRPr="00F66883" w14:paraId="426B125A" w14:textId="77777777" w:rsidTr="00AB4751">
        <w:trPr>
          <w:trHeight w:val="230"/>
        </w:trPr>
        <w:tc>
          <w:tcPr>
            <w:tcW w:w="424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5F40734F" w14:textId="77777777" w:rsidR="003201C5" w:rsidRPr="00EC01BA" w:rsidRDefault="003201C5" w:rsidP="003201C5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EC01BA">
              <w:rPr>
                <w:rFonts w:ascii="Verdana" w:eastAsia="Times New Roman" w:hAnsi="Verdana" w:cs="Times New Roman"/>
                <w:lang w:eastAsia="cs-CZ"/>
              </w:rPr>
              <w:t>Opěrné kolo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6947CEF" w14:textId="77777777" w:rsidR="003201C5" w:rsidRPr="00EC01BA" w:rsidRDefault="003201C5" w:rsidP="003201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EC01BA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989B17E" w14:textId="6B469C91" w:rsidR="003201C5" w:rsidRPr="00EC01BA" w:rsidRDefault="003201C5" w:rsidP="003201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EC01BA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3201C5" w:rsidRPr="00F66883" w14:paraId="61FADFFE" w14:textId="77777777" w:rsidTr="00AB4751">
        <w:trPr>
          <w:trHeight w:val="230"/>
        </w:trPr>
        <w:tc>
          <w:tcPr>
            <w:tcW w:w="424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0ABEFE6" w14:textId="7B23FA42" w:rsidR="003201C5" w:rsidRPr="00571908" w:rsidRDefault="00571908" w:rsidP="003201C5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571908">
              <w:rPr>
                <w:rFonts w:ascii="Verdana" w:eastAsia="Times New Roman" w:hAnsi="Verdana" w:cs="Times New Roman"/>
                <w:lang w:eastAsia="cs-CZ"/>
              </w:rPr>
              <w:t>Povolená</w:t>
            </w:r>
            <w:r w:rsidR="003201C5" w:rsidRPr="00571908">
              <w:rPr>
                <w:rFonts w:ascii="Verdana" w:eastAsia="Times New Roman" w:hAnsi="Verdana" w:cs="Times New Roman"/>
                <w:lang w:eastAsia="cs-CZ"/>
              </w:rPr>
              <w:t xml:space="preserve"> rychlost </w:t>
            </w:r>
          </w:p>
        </w:tc>
        <w:tc>
          <w:tcPr>
            <w:tcW w:w="18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F1EFEED" w14:textId="1D10B442" w:rsidR="003201C5" w:rsidRPr="00571908" w:rsidRDefault="003201C5" w:rsidP="003201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571908">
              <w:rPr>
                <w:rFonts w:ascii="Verdana" w:eastAsia="Times New Roman" w:hAnsi="Verdana" w:cs="Times New Roman"/>
                <w:lang w:eastAsia="cs-CZ"/>
              </w:rPr>
              <w:t>min. 1</w:t>
            </w:r>
            <w:r w:rsidR="00571908" w:rsidRPr="00571908">
              <w:rPr>
                <w:rFonts w:ascii="Verdana" w:eastAsia="Times New Roman" w:hAnsi="Verdana" w:cs="Times New Roman"/>
                <w:lang w:eastAsia="cs-CZ"/>
              </w:rPr>
              <w:t>0</w:t>
            </w:r>
            <w:r w:rsidRPr="00571908">
              <w:rPr>
                <w:rFonts w:ascii="Verdana" w:eastAsia="Times New Roman" w:hAnsi="Verdana" w:cs="Times New Roman"/>
                <w:lang w:eastAsia="cs-CZ"/>
              </w:rPr>
              <w:t>0 km/hod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326C906" w14:textId="47D94958" w:rsidR="003201C5" w:rsidRPr="00EC01BA" w:rsidRDefault="003201C5" w:rsidP="003201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EC01BA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3201C5" w:rsidRPr="00F66883" w14:paraId="70A5E77C" w14:textId="77777777" w:rsidTr="00AB4751">
        <w:trPr>
          <w:trHeight w:val="2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14:paraId="706FF3EE" w14:textId="42393353" w:rsidR="003201C5" w:rsidRPr="00EC01BA" w:rsidRDefault="003201C5" w:rsidP="003201C5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EC01BA">
              <w:rPr>
                <w:rFonts w:ascii="Verdana" w:eastAsia="Times New Roman" w:hAnsi="Verdana" w:cs="Times New Roman"/>
                <w:lang w:eastAsia="cs-CZ"/>
              </w:rPr>
              <w:t xml:space="preserve">COC </w:t>
            </w:r>
            <w:r>
              <w:rPr>
                <w:rFonts w:ascii="Verdana" w:eastAsia="Times New Roman" w:hAnsi="Verdana" w:cs="Times New Roman"/>
                <w:lang w:eastAsia="cs-CZ"/>
              </w:rPr>
              <w:t>list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14:paraId="11EDD771" w14:textId="77777777" w:rsidR="003201C5" w:rsidRPr="00EC01BA" w:rsidRDefault="003201C5" w:rsidP="003201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EC01BA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C6EC5C4" w14:textId="150A43F0" w:rsidR="003201C5" w:rsidRPr="00EC01BA" w:rsidRDefault="003201C5" w:rsidP="003201C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EC01BA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</w:tbl>
    <w:p w14:paraId="5D95F8EA" w14:textId="77777777" w:rsidR="00E61A71" w:rsidRDefault="00E61A71" w:rsidP="00A730A4"/>
    <w:sectPr w:rsidR="00E61A71" w:rsidSect="00036FFD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A6CBC" w14:textId="77777777" w:rsidR="00222753" w:rsidRDefault="00222753" w:rsidP="00962258">
      <w:pPr>
        <w:spacing w:after="0" w:line="240" w:lineRule="auto"/>
      </w:pPr>
      <w:r>
        <w:separator/>
      </w:r>
    </w:p>
  </w:endnote>
  <w:endnote w:type="continuationSeparator" w:id="0">
    <w:p w14:paraId="08801D12" w14:textId="77777777" w:rsidR="00222753" w:rsidRDefault="0022275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6594967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6CC4970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B45E9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46285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62A1BC4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877EC0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7BA65008" w14:textId="77777777" w:rsidR="00F1715C" w:rsidRDefault="00F1715C" w:rsidP="00D831A3">
          <w:pPr>
            <w:pStyle w:val="Zpat"/>
          </w:pPr>
        </w:p>
      </w:tc>
    </w:tr>
  </w:tbl>
  <w:p w14:paraId="1A61D00F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772EE23F" wp14:editId="5CAA841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DC4914" id="Straight Connector 3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656" behindDoc="1" locked="1" layoutInCell="1" allowOverlap="1" wp14:anchorId="149B6F35" wp14:editId="2A0604D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D0EDDAD" id="Straight Connector 2" o:spid="_x0000_s1026" style="position:absolute;z-index:-2516618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6D479CBF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B26AA9A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44F24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44F24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56BAAC4" w14:textId="77777777" w:rsidR="00F1715C" w:rsidRDefault="00F1715C" w:rsidP="00460660">
          <w:pPr>
            <w:pStyle w:val="Zpat"/>
          </w:pPr>
          <w:r>
            <w:t>Správa železni</w:t>
          </w:r>
          <w:r w:rsidR="004D0B7E">
            <w:t>c</w:t>
          </w:r>
          <w:r>
            <w:t>, státní organizace</w:t>
          </w:r>
        </w:p>
        <w:p w14:paraId="2E82EC5C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6FB24003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244EB4F1" w14:textId="77777777" w:rsidR="00F1715C" w:rsidRDefault="00F1715C" w:rsidP="00460660">
          <w:pPr>
            <w:pStyle w:val="Zpat"/>
          </w:pPr>
          <w:r>
            <w:t>IČ</w:t>
          </w:r>
          <w:r w:rsidR="004D0B7E">
            <w:t>O</w:t>
          </w:r>
          <w:r>
            <w:t>: 709 94 234 DIČ: CZ 709 94 234</w:t>
          </w:r>
        </w:p>
        <w:p w14:paraId="7A805325" w14:textId="0DD5E552" w:rsidR="00F1715C" w:rsidRDefault="003201C5" w:rsidP="00044F24">
          <w:pPr>
            <w:pStyle w:val="Zpat"/>
          </w:pPr>
          <w:r>
            <w:t>www.</w:t>
          </w:r>
          <w:r w:rsidR="00F1715C">
            <w:t>s</w:t>
          </w:r>
          <w:r w:rsidR="00044F24">
            <w:t>pravazeleznic</w:t>
          </w:r>
          <w:r w:rsidR="00F1715C">
            <w:t>.cz</w:t>
          </w:r>
        </w:p>
      </w:tc>
      <w:tc>
        <w:tcPr>
          <w:tcW w:w="2921" w:type="dxa"/>
        </w:tcPr>
        <w:p w14:paraId="2802AB3A" w14:textId="77777777" w:rsidR="00F1715C" w:rsidRDefault="00030DCB" w:rsidP="00030DCB">
          <w:pPr>
            <w:pStyle w:val="Zpat"/>
            <w:rPr>
              <w:b/>
            </w:rPr>
          </w:pPr>
          <w:r>
            <w:rPr>
              <w:b/>
            </w:rPr>
            <w:t>Oblastní ředitelství Ostrava</w:t>
          </w:r>
        </w:p>
        <w:p w14:paraId="096FA26C" w14:textId="77777777" w:rsidR="00030DCB" w:rsidRDefault="00030DCB" w:rsidP="00030DCB">
          <w:pPr>
            <w:pStyle w:val="Zpat"/>
            <w:rPr>
              <w:b/>
            </w:rPr>
          </w:pPr>
          <w:r>
            <w:rPr>
              <w:b/>
            </w:rPr>
            <w:t>Muglinovská 1038/5</w:t>
          </w:r>
        </w:p>
        <w:p w14:paraId="1AB6AE40" w14:textId="77777777" w:rsidR="00030DCB" w:rsidRDefault="00030DCB" w:rsidP="00030DCB">
          <w:pPr>
            <w:pStyle w:val="Zpat"/>
          </w:pPr>
          <w:r>
            <w:rPr>
              <w:b/>
            </w:rPr>
            <w:t>702 00 Ostrava</w:t>
          </w:r>
        </w:p>
      </w:tc>
    </w:tr>
  </w:tbl>
  <w:p w14:paraId="6F5540DF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800" behindDoc="1" locked="1" layoutInCell="1" allowOverlap="1" wp14:anchorId="44176A4A" wp14:editId="51557B4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527687F" id="Straight Connector 7" o:spid="_x0000_s1026" style="position:absolute;z-index:-25165568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5766A622" wp14:editId="18005CAB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53BC360" id="Straight Connector 10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4A6A406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97664" w14:textId="77777777" w:rsidR="00222753" w:rsidRDefault="00222753" w:rsidP="00962258">
      <w:pPr>
        <w:spacing w:after="0" w:line="240" w:lineRule="auto"/>
      </w:pPr>
      <w:r>
        <w:separator/>
      </w:r>
    </w:p>
  </w:footnote>
  <w:footnote w:type="continuationSeparator" w:id="0">
    <w:p w14:paraId="77123024" w14:textId="77777777" w:rsidR="00222753" w:rsidRDefault="00222753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3121E7C9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E06685E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06DEDB5C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E91F99E" w14:textId="77777777" w:rsidR="00F1715C" w:rsidRPr="00D6163D" w:rsidRDefault="00F1715C" w:rsidP="00D6163D">
          <w:pPr>
            <w:pStyle w:val="Druhdokumentu"/>
          </w:pPr>
        </w:p>
      </w:tc>
    </w:tr>
  </w:tbl>
  <w:p w14:paraId="7CC5C522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0C7D49" w14:paraId="59D2A5DC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5BE2612" w14:textId="09EFD45A" w:rsidR="000C7D49" w:rsidRPr="00B8518B" w:rsidRDefault="000C7D49" w:rsidP="000C7D4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2AC757C2" w14:textId="77777777" w:rsidR="000C7D49" w:rsidRDefault="000C7D49" w:rsidP="000C7D4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402B558" w14:textId="610E761E" w:rsidR="000C7D49" w:rsidRPr="00C00B8A" w:rsidRDefault="003201C5" w:rsidP="000C7D49">
          <w:pPr>
            <w:pStyle w:val="Druhdokumentu"/>
            <w:rPr>
              <w:b w:val="0"/>
              <w:color w:val="002060"/>
              <w:sz w:val="18"/>
              <w:szCs w:val="18"/>
            </w:rPr>
          </w:pPr>
          <w:r>
            <w:rPr>
              <w:b w:val="0"/>
              <w:color w:val="002060"/>
              <w:sz w:val="18"/>
              <w:szCs w:val="18"/>
            </w:rPr>
            <w:t xml:space="preserve">Příloha č. 1 </w:t>
          </w:r>
          <w:r w:rsidR="000C7D49" w:rsidRPr="00C00B8A">
            <w:rPr>
              <w:b w:val="0"/>
              <w:color w:val="002060"/>
              <w:sz w:val="18"/>
              <w:szCs w:val="18"/>
            </w:rPr>
            <w:t>Díl</w:t>
          </w:r>
          <w:r>
            <w:rPr>
              <w:b w:val="0"/>
              <w:color w:val="002060"/>
              <w:sz w:val="18"/>
              <w:szCs w:val="18"/>
            </w:rPr>
            <w:t>u</w:t>
          </w:r>
          <w:r w:rsidR="000C7D49" w:rsidRPr="00C00B8A">
            <w:rPr>
              <w:b w:val="0"/>
              <w:color w:val="002060"/>
              <w:sz w:val="18"/>
              <w:szCs w:val="18"/>
            </w:rPr>
            <w:t xml:space="preserve"> 3Zadávací dokumentace:</w:t>
          </w:r>
        </w:p>
        <w:p w14:paraId="3C7E7170" w14:textId="66F3CC61" w:rsidR="000C7D49" w:rsidRPr="00D6163D" w:rsidRDefault="000C7D49" w:rsidP="000C7D49">
          <w:pPr>
            <w:pStyle w:val="Druhdokumentu"/>
          </w:pPr>
          <w:r w:rsidRPr="00C00B8A">
            <w:rPr>
              <w:b w:val="0"/>
              <w:color w:val="002060"/>
              <w:sz w:val="18"/>
              <w:szCs w:val="18"/>
            </w:rPr>
            <w:t>Specifikace předmětu veřejné zakázky – technické podmínky</w:t>
          </w:r>
        </w:p>
      </w:tc>
    </w:tr>
    <w:tr w:rsidR="000C7D49" w14:paraId="3F4871ED" w14:textId="77777777" w:rsidTr="00F64786">
      <w:trPr>
        <w:trHeight w:hRule="exact" w:val="452"/>
      </w:trPr>
      <w:tc>
        <w:tcPr>
          <w:tcW w:w="1361" w:type="dxa"/>
          <w:tcMar>
            <w:left w:w="0" w:type="dxa"/>
            <w:right w:w="0" w:type="dxa"/>
          </w:tcMar>
        </w:tcPr>
        <w:p w14:paraId="0131D067" w14:textId="77777777" w:rsidR="000C7D49" w:rsidRPr="00B8518B" w:rsidRDefault="000C7D49" w:rsidP="000C7D4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F14ACF9" w14:textId="77777777" w:rsidR="000C7D49" w:rsidRDefault="000C7D49" w:rsidP="000C7D4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73CB716" w14:textId="77777777" w:rsidR="000C7D49" w:rsidRDefault="000C7D49" w:rsidP="000C7D49">
          <w:pPr>
            <w:pStyle w:val="Druhdokumentu"/>
            <w:rPr>
              <w:noProof/>
            </w:rPr>
          </w:pPr>
        </w:p>
      </w:tc>
    </w:tr>
  </w:tbl>
  <w:p w14:paraId="59476E02" w14:textId="54FA44C2" w:rsidR="00F1715C" w:rsidRPr="00D6163D" w:rsidRDefault="004D0B7E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776" behindDoc="0" locked="1" layoutInCell="1" allowOverlap="1" wp14:anchorId="0620FDBE" wp14:editId="3AB304F1">
          <wp:simplePos x="0" y="0"/>
          <wp:positionH relativeFrom="page">
            <wp:posOffset>431800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454258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0FD03EDB"/>
    <w:multiLevelType w:val="hybridMultilevel"/>
    <w:tmpl w:val="335CE22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28A6F91"/>
    <w:multiLevelType w:val="hybridMultilevel"/>
    <w:tmpl w:val="D7F8DC2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F76403"/>
    <w:multiLevelType w:val="multilevel"/>
    <w:tmpl w:val="0D34D660"/>
    <w:numStyleLink w:val="ListBulletmultilevel"/>
  </w:abstractNum>
  <w:abstractNum w:abstractNumId="7" w15:restartNumberingAfterBreak="0">
    <w:nsid w:val="344B4C44"/>
    <w:multiLevelType w:val="multilevel"/>
    <w:tmpl w:val="CABE99FC"/>
    <w:numStyleLink w:val="ListNumbermultilevel"/>
  </w:abstractNum>
  <w:abstractNum w:abstractNumId="8" w15:restartNumberingAfterBreak="0">
    <w:nsid w:val="34EE549F"/>
    <w:multiLevelType w:val="multilevel"/>
    <w:tmpl w:val="CABE99FC"/>
    <w:numStyleLink w:val="ListNumbermultilevel"/>
  </w:abstractNum>
  <w:abstractNum w:abstractNumId="9" w15:restartNumberingAfterBreak="0">
    <w:nsid w:val="354567FC"/>
    <w:multiLevelType w:val="hybridMultilevel"/>
    <w:tmpl w:val="08B66D34"/>
    <w:lvl w:ilvl="0" w:tplc="CA407CA6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  <w:sz w:val="18"/>
        <w:szCs w:val="18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5BB75763"/>
    <w:multiLevelType w:val="hybridMultilevel"/>
    <w:tmpl w:val="328688B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AAF0A8C"/>
    <w:multiLevelType w:val="multilevel"/>
    <w:tmpl w:val="0D34D660"/>
    <w:numStyleLink w:val="ListBulletmultilevel"/>
  </w:abstractNum>
  <w:abstractNum w:abstractNumId="12" w15:restartNumberingAfterBreak="0">
    <w:nsid w:val="72626912"/>
    <w:multiLevelType w:val="hybridMultilevel"/>
    <w:tmpl w:val="2EC80766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74070991"/>
    <w:multiLevelType w:val="multilevel"/>
    <w:tmpl w:val="CABE99FC"/>
    <w:numStyleLink w:val="ListNumbermultilevel"/>
  </w:abstractNum>
  <w:num w:numId="1" w16cid:durableId="1395423951">
    <w:abstractNumId w:val="4"/>
  </w:num>
  <w:num w:numId="2" w16cid:durableId="1233614210">
    <w:abstractNumId w:val="1"/>
  </w:num>
  <w:num w:numId="3" w16cid:durableId="10554698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04107122">
    <w:abstractNumId w:val="11"/>
  </w:num>
  <w:num w:numId="5" w16cid:durableId="1805124448">
    <w:abstractNumId w:val="5"/>
  </w:num>
  <w:num w:numId="6" w16cid:durableId="1559632707">
    <w:abstractNumId w:val="6"/>
  </w:num>
  <w:num w:numId="7" w16cid:durableId="387069646">
    <w:abstractNumId w:val="0"/>
  </w:num>
  <w:num w:numId="8" w16cid:durableId="1644627126">
    <w:abstractNumId w:val="7"/>
  </w:num>
  <w:num w:numId="9" w16cid:durableId="190822558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58348127">
    <w:abstractNumId w:val="6"/>
  </w:num>
  <w:num w:numId="11" w16cid:durableId="739911116">
    <w:abstractNumId w:val="1"/>
  </w:num>
  <w:num w:numId="12" w16cid:durableId="10183673">
    <w:abstractNumId w:val="6"/>
  </w:num>
  <w:num w:numId="13" w16cid:durableId="1129317775">
    <w:abstractNumId w:val="6"/>
  </w:num>
  <w:num w:numId="14" w16cid:durableId="786967333">
    <w:abstractNumId w:val="6"/>
  </w:num>
  <w:num w:numId="15" w16cid:durableId="166134107">
    <w:abstractNumId w:val="6"/>
  </w:num>
  <w:num w:numId="16" w16cid:durableId="498471892">
    <w:abstractNumId w:val="4"/>
  </w:num>
  <w:num w:numId="17" w16cid:durableId="1242329626">
    <w:abstractNumId w:val="4"/>
  </w:num>
  <w:num w:numId="18" w16cid:durableId="1862470845">
    <w:abstractNumId w:val="4"/>
  </w:num>
  <w:num w:numId="19" w16cid:durableId="2093624531">
    <w:abstractNumId w:val="4"/>
  </w:num>
  <w:num w:numId="20" w16cid:durableId="433788697">
    <w:abstractNumId w:val="4"/>
  </w:num>
  <w:num w:numId="21" w16cid:durableId="45615908">
    <w:abstractNumId w:val="4"/>
  </w:num>
  <w:num w:numId="22" w16cid:durableId="1941834075">
    <w:abstractNumId w:val="6"/>
  </w:num>
  <w:num w:numId="23" w16cid:durableId="834761244">
    <w:abstractNumId w:val="1"/>
  </w:num>
  <w:num w:numId="24" w16cid:durableId="1857186139">
    <w:abstractNumId w:val="6"/>
  </w:num>
  <w:num w:numId="25" w16cid:durableId="727992348">
    <w:abstractNumId w:val="6"/>
  </w:num>
  <w:num w:numId="26" w16cid:durableId="765462575">
    <w:abstractNumId w:val="6"/>
  </w:num>
  <w:num w:numId="27" w16cid:durableId="691807541">
    <w:abstractNumId w:val="6"/>
  </w:num>
  <w:num w:numId="28" w16cid:durableId="1762215825">
    <w:abstractNumId w:val="13"/>
  </w:num>
  <w:num w:numId="29" w16cid:durableId="1168905685">
    <w:abstractNumId w:val="4"/>
  </w:num>
  <w:num w:numId="30" w16cid:durableId="1649481833">
    <w:abstractNumId w:val="13"/>
  </w:num>
  <w:num w:numId="31" w16cid:durableId="1021051880">
    <w:abstractNumId w:val="13"/>
  </w:num>
  <w:num w:numId="32" w16cid:durableId="1519737483">
    <w:abstractNumId w:val="13"/>
  </w:num>
  <w:num w:numId="33" w16cid:durableId="1448937087">
    <w:abstractNumId w:val="13"/>
  </w:num>
  <w:num w:numId="34" w16cid:durableId="102388946">
    <w:abstractNumId w:val="6"/>
  </w:num>
  <w:num w:numId="35" w16cid:durableId="1119832455">
    <w:abstractNumId w:val="1"/>
  </w:num>
  <w:num w:numId="36" w16cid:durableId="472795391">
    <w:abstractNumId w:val="6"/>
  </w:num>
  <w:num w:numId="37" w16cid:durableId="1207252702">
    <w:abstractNumId w:val="6"/>
  </w:num>
  <w:num w:numId="38" w16cid:durableId="987442754">
    <w:abstractNumId w:val="6"/>
  </w:num>
  <w:num w:numId="39" w16cid:durableId="597905471">
    <w:abstractNumId w:val="6"/>
  </w:num>
  <w:num w:numId="40" w16cid:durableId="1749576490">
    <w:abstractNumId w:val="13"/>
  </w:num>
  <w:num w:numId="41" w16cid:durableId="214436435">
    <w:abstractNumId w:val="4"/>
  </w:num>
  <w:num w:numId="42" w16cid:durableId="37318550">
    <w:abstractNumId w:val="13"/>
  </w:num>
  <w:num w:numId="43" w16cid:durableId="1429888837">
    <w:abstractNumId w:val="13"/>
  </w:num>
  <w:num w:numId="44" w16cid:durableId="1410536007">
    <w:abstractNumId w:val="13"/>
  </w:num>
  <w:num w:numId="45" w16cid:durableId="1799491888">
    <w:abstractNumId w:val="13"/>
  </w:num>
  <w:num w:numId="46" w16cid:durableId="1677152385">
    <w:abstractNumId w:val="2"/>
  </w:num>
  <w:num w:numId="47" w16cid:durableId="804003955">
    <w:abstractNumId w:val="3"/>
  </w:num>
  <w:num w:numId="48" w16cid:durableId="1040012196">
    <w:abstractNumId w:val="12"/>
  </w:num>
  <w:num w:numId="49" w16cid:durableId="763183591">
    <w:abstractNumId w:val="10"/>
  </w:num>
  <w:num w:numId="50" w16cid:durableId="1021053205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LockTheme/>
  <w:styleLockQFSet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B67"/>
    <w:rsid w:val="00010407"/>
    <w:rsid w:val="0001055A"/>
    <w:rsid w:val="00017409"/>
    <w:rsid w:val="00024A03"/>
    <w:rsid w:val="00030DCB"/>
    <w:rsid w:val="00036FFD"/>
    <w:rsid w:val="00044F24"/>
    <w:rsid w:val="00050682"/>
    <w:rsid w:val="000634E9"/>
    <w:rsid w:val="00066D95"/>
    <w:rsid w:val="00072C1E"/>
    <w:rsid w:val="00074EF6"/>
    <w:rsid w:val="00085901"/>
    <w:rsid w:val="0009057F"/>
    <w:rsid w:val="00094AA3"/>
    <w:rsid w:val="00095F2A"/>
    <w:rsid w:val="000968DB"/>
    <w:rsid w:val="000A4016"/>
    <w:rsid w:val="000A58E8"/>
    <w:rsid w:val="000A5ECE"/>
    <w:rsid w:val="000C3352"/>
    <w:rsid w:val="000C4A12"/>
    <w:rsid w:val="000C7D49"/>
    <w:rsid w:val="000D14C0"/>
    <w:rsid w:val="000D19F4"/>
    <w:rsid w:val="000E5106"/>
    <w:rsid w:val="000E5B26"/>
    <w:rsid w:val="00114472"/>
    <w:rsid w:val="00117326"/>
    <w:rsid w:val="00130F1C"/>
    <w:rsid w:val="001412A4"/>
    <w:rsid w:val="0014474C"/>
    <w:rsid w:val="0015208B"/>
    <w:rsid w:val="00170204"/>
    <w:rsid w:val="00170EC5"/>
    <w:rsid w:val="00171712"/>
    <w:rsid w:val="001747C1"/>
    <w:rsid w:val="00177A7B"/>
    <w:rsid w:val="0018304D"/>
    <w:rsid w:val="001840F7"/>
    <w:rsid w:val="0018596A"/>
    <w:rsid w:val="00186B50"/>
    <w:rsid w:val="0019655C"/>
    <w:rsid w:val="001B29A6"/>
    <w:rsid w:val="001C7FFA"/>
    <w:rsid w:val="001D0B67"/>
    <w:rsid w:val="001E096C"/>
    <w:rsid w:val="001F1640"/>
    <w:rsid w:val="001F52C2"/>
    <w:rsid w:val="002008C5"/>
    <w:rsid w:val="002030FF"/>
    <w:rsid w:val="002056E0"/>
    <w:rsid w:val="00207DF5"/>
    <w:rsid w:val="002104B4"/>
    <w:rsid w:val="00213AED"/>
    <w:rsid w:val="00222753"/>
    <w:rsid w:val="002258EF"/>
    <w:rsid w:val="002370F3"/>
    <w:rsid w:val="00251BB5"/>
    <w:rsid w:val="00272E51"/>
    <w:rsid w:val="00281392"/>
    <w:rsid w:val="00292D94"/>
    <w:rsid w:val="002B047D"/>
    <w:rsid w:val="002C31BF"/>
    <w:rsid w:val="002C37EA"/>
    <w:rsid w:val="002E0CD7"/>
    <w:rsid w:val="002E24DB"/>
    <w:rsid w:val="002E79DE"/>
    <w:rsid w:val="002F3615"/>
    <w:rsid w:val="003029C0"/>
    <w:rsid w:val="00304CE6"/>
    <w:rsid w:val="00310BE1"/>
    <w:rsid w:val="003201C5"/>
    <w:rsid w:val="00320DD1"/>
    <w:rsid w:val="00336A40"/>
    <w:rsid w:val="00352B24"/>
    <w:rsid w:val="00357BC6"/>
    <w:rsid w:val="00364BB2"/>
    <w:rsid w:val="0038252F"/>
    <w:rsid w:val="003956C6"/>
    <w:rsid w:val="003974D6"/>
    <w:rsid w:val="003B527A"/>
    <w:rsid w:val="003B588D"/>
    <w:rsid w:val="003C51CB"/>
    <w:rsid w:val="003D4BFF"/>
    <w:rsid w:val="003D65BD"/>
    <w:rsid w:val="00400632"/>
    <w:rsid w:val="004011D0"/>
    <w:rsid w:val="00422F08"/>
    <w:rsid w:val="00450F07"/>
    <w:rsid w:val="00453CD3"/>
    <w:rsid w:val="00455BC7"/>
    <w:rsid w:val="004560AF"/>
    <w:rsid w:val="004561FB"/>
    <w:rsid w:val="00457220"/>
    <w:rsid w:val="00460660"/>
    <w:rsid w:val="00466658"/>
    <w:rsid w:val="00476B32"/>
    <w:rsid w:val="004812BE"/>
    <w:rsid w:val="00486107"/>
    <w:rsid w:val="00486227"/>
    <w:rsid w:val="0048647B"/>
    <w:rsid w:val="00491827"/>
    <w:rsid w:val="004A2D4B"/>
    <w:rsid w:val="004A3940"/>
    <w:rsid w:val="004B1049"/>
    <w:rsid w:val="004C07FB"/>
    <w:rsid w:val="004C4399"/>
    <w:rsid w:val="004C787C"/>
    <w:rsid w:val="004D0B7E"/>
    <w:rsid w:val="004F44AD"/>
    <w:rsid w:val="004F4B9B"/>
    <w:rsid w:val="00511AB9"/>
    <w:rsid w:val="00520C91"/>
    <w:rsid w:val="00523EA7"/>
    <w:rsid w:val="00530103"/>
    <w:rsid w:val="00540044"/>
    <w:rsid w:val="00546BC2"/>
    <w:rsid w:val="00553375"/>
    <w:rsid w:val="00557143"/>
    <w:rsid w:val="005658A6"/>
    <w:rsid w:val="00567B01"/>
    <w:rsid w:val="00571908"/>
    <w:rsid w:val="005736B7"/>
    <w:rsid w:val="00574F91"/>
    <w:rsid w:val="00575E5A"/>
    <w:rsid w:val="00596C7E"/>
    <w:rsid w:val="005B4FAA"/>
    <w:rsid w:val="005E454C"/>
    <w:rsid w:val="005F211D"/>
    <w:rsid w:val="0060252D"/>
    <w:rsid w:val="0061068E"/>
    <w:rsid w:val="006147A5"/>
    <w:rsid w:val="006265EA"/>
    <w:rsid w:val="00635541"/>
    <w:rsid w:val="00637F09"/>
    <w:rsid w:val="006419DA"/>
    <w:rsid w:val="00642806"/>
    <w:rsid w:val="00660475"/>
    <w:rsid w:val="00660AD3"/>
    <w:rsid w:val="00671D3B"/>
    <w:rsid w:val="00684B93"/>
    <w:rsid w:val="006924A0"/>
    <w:rsid w:val="00694110"/>
    <w:rsid w:val="006A5570"/>
    <w:rsid w:val="006A6691"/>
    <w:rsid w:val="006A689C"/>
    <w:rsid w:val="006B3D79"/>
    <w:rsid w:val="006C0B30"/>
    <w:rsid w:val="006E0578"/>
    <w:rsid w:val="006E15B7"/>
    <w:rsid w:val="006E314D"/>
    <w:rsid w:val="006E5FA7"/>
    <w:rsid w:val="006F271A"/>
    <w:rsid w:val="00710723"/>
    <w:rsid w:val="0071487C"/>
    <w:rsid w:val="00723ED1"/>
    <w:rsid w:val="00724B89"/>
    <w:rsid w:val="00730122"/>
    <w:rsid w:val="007327A4"/>
    <w:rsid w:val="00732A93"/>
    <w:rsid w:val="00733AAC"/>
    <w:rsid w:val="00743268"/>
    <w:rsid w:val="00743525"/>
    <w:rsid w:val="007527B5"/>
    <w:rsid w:val="007579BE"/>
    <w:rsid w:val="0076286B"/>
    <w:rsid w:val="00766846"/>
    <w:rsid w:val="0077673A"/>
    <w:rsid w:val="007846E1"/>
    <w:rsid w:val="007918FD"/>
    <w:rsid w:val="007A67C8"/>
    <w:rsid w:val="007B570C"/>
    <w:rsid w:val="007B5FF1"/>
    <w:rsid w:val="007C1606"/>
    <w:rsid w:val="007C20EC"/>
    <w:rsid w:val="007E2A0D"/>
    <w:rsid w:val="007E4A6E"/>
    <w:rsid w:val="007F355C"/>
    <w:rsid w:val="007F56A7"/>
    <w:rsid w:val="00807A3D"/>
    <w:rsid w:val="00807DD0"/>
    <w:rsid w:val="00823CFF"/>
    <w:rsid w:val="008324D3"/>
    <w:rsid w:val="00834DB9"/>
    <w:rsid w:val="0083742E"/>
    <w:rsid w:val="0085168C"/>
    <w:rsid w:val="0085262E"/>
    <w:rsid w:val="0086154F"/>
    <w:rsid w:val="008636AC"/>
    <w:rsid w:val="008720F8"/>
    <w:rsid w:val="00872202"/>
    <w:rsid w:val="008748B7"/>
    <w:rsid w:val="008753AD"/>
    <w:rsid w:val="0088297F"/>
    <w:rsid w:val="00896E2B"/>
    <w:rsid w:val="008A3568"/>
    <w:rsid w:val="008C7599"/>
    <w:rsid w:val="008D03B9"/>
    <w:rsid w:val="008F18D6"/>
    <w:rsid w:val="008F3379"/>
    <w:rsid w:val="00904780"/>
    <w:rsid w:val="00922385"/>
    <w:rsid w:val="009223DF"/>
    <w:rsid w:val="00923F19"/>
    <w:rsid w:val="0093034A"/>
    <w:rsid w:val="00936091"/>
    <w:rsid w:val="00940D8A"/>
    <w:rsid w:val="00944DA5"/>
    <w:rsid w:val="00962258"/>
    <w:rsid w:val="009624A6"/>
    <w:rsid w:val="009678B7"/>
    <w:rsid w:val="0096790C"/>
    <w:rsid w:val="009756FA"/>
    <w:rsid w:val="00982411"/>
    <w:rsid w:val="00985C6C"/>
    <w:rsid w:val="009872C1"/>
    <w:rsid w:val="00991A7D"/>
    <w:rsid w:val="00992D9C"/>
    <w:rsid w:val="00996CB8"/>
    <w:rsid w:val="009A69D5"/>
    <w:rsid w:val="009B2E97"/>
    <w:rsid w:val="009C4A61"/>
    <w:rsid w:val="009D3013"/>
    <w:rsid w:val="009D3681"/>
    <w:rsid w:val="009E0677"/>
    <w:rsid w:val="009E07F4"/>
    <w:rsid w:val="009E5869"/>
    <w:rsid w:val="009F392E"/>
    <w:rsid w:val="00A06DA8"/>
    <w:rsid w:val="00A14100"/>
    <w:rsid w:val="00A174CB"/>
    <w:rsid w:val="00A25139"/>
    <w:rsid w:val="00A25DC7"/>
    <w:rsid w:val="00A44328"/>
    <w:rsid w:val="00A46285"/>
    <w:rsid w:val="00A56E78"/>
    <w:rsid w:val="00A6177B"/>
    <w:rsid w:val="00A62DC2"/>
    <w:rsid w:val="00A64FA5"/>
    <w:rsid w:val="00A66136"/>
    <w:rsid w:val="00A72496"/>
    <w:rsid w:val="00A730A4"/>
    <w:rsid w:val="00A7497A"/>
    <w:rsid w:val="00A829F4"/>
    <w:rsid w:val="00A86FD0"/>
    <w:rsid w:val="00A90BC8"/>
    <w:rsid w:val="00A965B0"/>
    <w:rsid w:val="00AA4CBB"/>
    <w:rsid w:val="00AA65FA"/>
    <w:rsid w:val="00AA7351"/>
    <w:rsid w:val="00AB4751"/>
    <w:rsid w:val="00AB6702"/>
    <w:rsid w:val="00AC1827"/>
    <w:rsid w:val="00AC3452"/>
    <w:rsid w:val="00AC5FFC"/>
    <w:rsid w:val="00AC672C"/>
    <w:rsid w:val="00AD056F"/>
    <w:rsid w:val="00AD45CA"/>
    <w:rsid w:val="00AD6731"/>
    <w:rsid w:val="00AE5406"/>
    <w:rsid w:val="00AE7281"/>
    <w:rsid w:val="00B05E1D"/>
    <w:rsid w:val="00B15D0D"/>
    <w:rsid w:val="00B26919"/>
    <w:rsid w:val="00B368B6"/>
    <w:rsid w:val="00B411CC"/>
    <w:rsid w:val="00B45E9E"/>
    <w:rsid w:val="00B52BEF"/>
    <w:rsid w:val="00B53E94"/>
    <w:rsid w:val="00B5681F"/>
    <w:rsid w:val="00B57532"/>
    <w:rsid w:val="00B649D6"/>
    <w:rsid w:val="00B7417B"/>
    <w:rsid w:val="00B75EE1"/>
    <w:rsid w:val="00B77481"/>
    <w:rsid w:val="00B8518B"/>
    <w:rsid w:val="00B85BD4"/>
    <w:rsid w:val="00B93503"/>
    <w:rsid w:val="00BA4723"/>
    <w:rsid w:val="00BB776E"/>
    <w:rsid w:val="00BC0A92"/>
    <w:rsid w:val="00BD7E91"/>
    <w:rsid w:val="00BD7F2E"/>
    <w:rsid w:val="00BF374D"/>
    <w:rsid w:val="00BF4B65"/>
    <w:rsid w:val="00C02D0A"/>
    <w:rsid w:val="00C03A6E"/>
    <w:rsid w:val="00C12BE4"/>
    <w:rsid w:val="00C305EC"/>
    <w:rsid w:val="00C34476"/>
    <w:rsid w:val="00C4497F"/>
    <w:rsid w:val="00C44E6A"/>
    <w:rsid w:val="00C44F6A"/>
    <w:rsid w:val="00C452C9"/>
    <w:rsid w:val="00C50726"/>
    <w:rsid w:val="00C70C0D"/>
    <w:rsid w:val="00C7101F"/>
    <w:rsid w:val="00C72473"/>
    <w:rsid w:val="00C964C2"/>
    <w:rsid w:val="00CC23E4"/>
    <w:rsid w:val="00CD1FC4"/>
    <w:rsid w:val="00CE2D66"/>
    <w:rsid w:val="00D15C4A"/>
    <w:rsid w:val="00D176CF"/>
    <w:rsid w:val="00D21061"/>
    <w:rsid w:val="00D24346"/>
    <w:rsid w:val="00D31700"/>
    <w:rsid w:val="00D3287A"/>
    <w:rsid w:val="00D34410"/>
    <w:rsid w:val="00D4108E"/>
    <w:rsid w:val="00D42C12"/>
    <w:rsid w:val="00D6163D"/>
    <w:rsid w:val="00D62AC3"/>
    <w:rsid w:val="00D679D4"/>
    <w:rsid w:val="00D70450"/>
    <w:rsid w:val="00D831A3"/>
    <w:rsid w:val="00D87737"/>
    <w:rsid w:val="00D928AC"/>
    <w:rsid w:val="00DA1F9E"/>
    <w:rsid w:val="00DA74B1"/>
    <w:rsid w:val="00DC3C92"/>
    <w:rsid w:val="00DD0D86"/>
    <w:rsid w:val="00DD2DC9"/>
    <w:rsid w:val="00DD46F3"/>
    <w:rsid w:val="00DD523A"/>
    <w:rsid w:val="00DD58A6"/>
    <w:rsid w:val="00DE1BB0"/>
    <w:rsid w:val="00DE56F2"/>
    <w:rsid w:val="00DF116D"/>
    <w:rsid w:val="00E05BAF"/>
    <w:rsid w:val="00E07EDF"/>
    <w:rsid w:val="00E118E1"/>
    <w:rsid w:val="00E1367C"/>
    <w:rsid w:val="00E2232C"/>
    <w:rsid w:val="00E25BD9"/>
    <w:rsid w:val="00E2610B"/>
    <w:rsid w:val="00E27E64"/>
    <w:rsid w:val="00E61A71"/>
    <w:rsid w:val="00E67544"/>
    <w:rsid w:val="00E824E2"/>
    <w:rsid w:val="00E84BDA"/>
    <w:rsid w:val="00E8565B"/>
    <w:rsid w:val="00E860C0"/>
    <w:rsid w:val="00E90EF7"/>
    <w:rsid w:val="00E9151E"/>
    <w:rsid w:val="00E97047"/>
    <w:rsid w:val="00EA6DF5"/>
    <w:rsid w:val="00EB104F"/>
    <w:rsid w:val="00EC01BA"/>
    <w:rsid w:val="00ED14BD"/>
    <w:rsid w:val="00ED2491"/>
    <w:rsid w:val="00ED738B"/>
    <w:rsid w:val="00EF42C5"/>
    <w:rsid w:val="00F06DF7"/>
    <w:rsid w:val="00F12DEC"/>
    <w:rsid w:val="00F15DB4"/>
    <w:rsid w:val="00F160C2"/>
    <w:rsid w:val="00F1715C"/>
    <w:rsid w:val="00F216FD"/>
    <w:rsid w:val="00F220A9"/>
    <w:rsid w:val="00F310F8"/>
    <w:rsid w:val="00F32024"/>
    <w:rsid w:val="00F35939"/>
    <w:rsid w:val="00F404E4"/>
    <w:rsid w:val="00F45607"/>
    <w:rsid w:val="00F64786"/>
    <w:rsid w:val="00F659EB"/>
    <w:rsid w:val="00F70B3A"/>
    <w:rsid w:val="00F75CA7"/>
    <w:rsid w:val="00F862D6"/>
    <w:rsid w:val="00F86BA6"/>
    <w:rsid w:val="00FA47F6"/>
    <w:rsid w:val="00FB257C"/>
    <w:rsid w:val="00FB3258"/>
    <w:rsid w:val="00FB4F96"/>
    <w:rsid w:val="00FC2471"/>
    <w:rsid w:val="00FC6389"/>
    <w:rsid w:val="00FE2D04"/>
    <w:rsid w:val="00FF4959"/>
    <w:rsid w:val="00FF6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D4AED1"/>
  <w14:defaultImageDpi w14:val="32767"/>
  <w15:docId w15:val="{81200E34-FD5D-4E65-90CF-C94B8D465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25DC7"/>
  </w:style>
  <w:style w:type="paragraph" w:styleId="Nadpis1">
    <w:name w:val="heading 1"/>
    <w:basedOn w:val="Normln"/>
    <w:next w:val="Normln"/>
    <w:link w:val="Nadpis1Char"/>
    <w:uiPriority w:val="9"/>
    <w:qFormat/>
    <w:rsid w:val="00050682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50682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50682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050682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05068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5068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5068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5068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5068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050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50682"/>
  </w:style>
  <w:style w:type="paragraph" w:styleId="Zpat">
    <w:name w:val="footer"/>
    <w:basedOn w:val="Normln"/>
    <w:link w:val="ZpatChar"/>
    <w:uiPriority w:val="99"/>
    <w:unhideWhenUsed/>
    <w:rsid w:val="00050682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050682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050682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050682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050682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050682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050682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3"/>
    <w:qFormat/>
    <w:rsid w:val="00050682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50682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50682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50682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50682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050682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050682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05068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050682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050682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050682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50682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50682"/>
    <w:rPr>
      <w:sz w:val="14"/>
      <w:szCs w:val="20"/>
    </w:rPr>
  </w:style>
  <w:style w:type="table" w:styleId="Mkatabulky">
    <w:name w:val="Table Grid"/>
    <w:basedOn w:val="Normlntabulka"/>
    <w:uiPriority w:val="39"/>
    <w:rsid w:val="00050682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050682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050682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050682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050682"/>
  </w:style>
  <w:style w:type="paragraph" w:customStyle="1" w:styleId="Druhdokumentu">
    <w:name w:val="Druh dokumentu"/>
    <w:uiPriority w:val="99"/>
    <w:qFormat/>
    <w:rsid w:val="00050682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050682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506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50682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050682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050682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050682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050682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50682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50682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050682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050682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05068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050682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050682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050682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E97047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05068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050682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050682"/>
    <w:pPr>
      <w:numPr>
        <w:numId w:val="39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050682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050682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050682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050682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050682"/>
    <w:pPr>
      <w:numPr>
        <w:numId w:val="45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050682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050682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050682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050682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050682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050682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050682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050682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050682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050682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050682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050682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050682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50682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50682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4"/>
    <w:rsid w:val="00F862D6"/>
    <w:rPr>
      <w:sz w:val="18"/>
    </w:rPr>
  </w:style>
  <w:style w:type="paragraph" w:customStyle="1" w:styleId="Oslovenvdopisu">
    <w:name w:val="Oslovení v dopisu"/>
    <w:basedOn w:val="Bezmezer"/>
    <w:next w:val="Normln"/>
    <w:uiPriority w:val="2"/>
    <w:rsid w:val="00B45E9E"/>
  </w:style>
  <w:style w:type="paragraph" w:customStyle="1" w:styleId="Mstoadatum">
    <w:name w:val="Místo a datum"/>
    <w:basedOn w:val="Normln"/>
    <w:next w:val="Oslovenvdopisu"/>
    <w:uiPriority w:val="5"/>
    <w:qFormat/>
    <w:rsid w:val="00FA47F6"/>
    <w:pPr>
      <w:spacing w:after="480"/>
      <w:contextualSpacing/>
    </w:pPr>
  </w:style>
  <w:style w:type="character" w:styleId="Zstupntext">
    <w:name w:val="Placeholder Text"/>
    <w:basedOn w:val="Standardnpsmoodstavce"/>
    <w:uiPriority w:val="99"/>
    <w:semiHidden/>
    <w:rsid w:val="00A56E78"/>
    <w:rPr>
      <w:color w:val="808080"/>
    </w:rPr>
  </w:style>
  <w:style w:type="character" w:styleId="Odkaznakoment">
    <w:name w:val="annotation reference"/>
    <w:basedOn w:val="Standardnpsmoodstavce"/>
    <w:uiPriority w:val="99"/>
    <w:semiHidden/>
    <w:unhideWhenUsed/>
    <w:rsid w:val="0093034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3034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3034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3034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3034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8DDC52BD08C74A84BD722897D47355" ma:contentTypeVersion="7" ma:contentTypeDescription="Vytvořit nový dokument" ma:contentTypeScope="" ma:versionID="0091792794118dfa8380e63db8c156dc">
  <xsd:schema xmlns:xsd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e50c54431dbdc2c5f53f82dc5678a90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URL" minOccurs="0"/>
                <xsd:element ref="ns2:_Source" minOccurs="0"/>
                <xsd:element ref="ns2:_RightsManagement" minOccurs="0"/>
                <xsd:element ref="ns2:_Coverag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URL" ma:index="8" nillable="true" ma:displayName="Adresa 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Source" ma:index="9" nillable="true" ma:displayName="Zdroj" ma:description="Odkazy na prostředky, z nichž byl tento prostředek odvozen" ma:internalName="_Source">
      <xsd:simpleType>
        <xsd:restriction base="dms:Note"/>
      </xsd:simpleType>
    </xsd:element>
    <xsd:element name="_RightsManagement" ma:index="10" nillable="true" ma:displayName="Správa práv" ma:description="Informace o právech souvisejících s tímto prostředkem" ma:internalName="_RightsManagement">
      <xsd:simpleType>
        <xsd:restriction base="dms:Note"/>
      </xsd:simpleType>
    </xsd:element>
    <xsd:element name="_Coverage" ma:index="11" nillable="true" ma:displayName="Pokrytí" ma:description="Rozsah" ma:internalName="_Coverag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2" ma:displayName="Kategorie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_Source xmlns="http://schemas.microsoft.com/sharepoint/v3/fields" xsi:nil="true"/>
    <URL xmlns="http://schemas.microsoft.com/sharepoint/v3">
      <Url xsi:nil="true"/>
      <Description xsi:nil="true"/>
    </URL>
    <_Coverage xmlns="http://schemas.microsoft.com/sharepoint/v3/fields" xsi:nil="true"/>
    <_RightsManagement xmlns="http://schemas.microsoft.com/sharepoint/v3/fields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9EB1F2-1DCA-4A95-9EE6-CDD97C5D45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984491-5EA8-490C-AC2A-57AAD9DD96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0B2091AA-C5D4-4303-B662-3E85F6805EFB}">
  <ds:schemaRefs>
    <ds:schemaRef ds:uri="http://schemas.microsoft.com/office/2006/metadata/properties"/>
    <ds:schemaRef ds:uri="http://schemas.microsoft.com/sharepoint/v3/field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6BB40B1-F60C-4111-A1EB-F5F30D7576C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824</Words>
  <Characters>4867</Characters>
  <Application>Microsoft Office Word</Application>
  <DocSecurity>0</DocSecurity>
  <Lines>40</Lines>
  <Paragraphs>11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5680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Kneifel Jiří</dc:creator>
  <cp:lastModifiedBy>OVZ</cp:lastModifiedBy>
  <cp:revision>39</cp:revision>
  <cp:lastPrinted>2024-05-23T11:32:00Z</cp:lastPrinted>
  <dcterms:created xsi:type="dcterms:W3CDTF">2024-07-25T14:57:00Z</dcterms:created>
  <dcterms:modified xsi:type="dcterms:W3CDTF">2026-07-13T09:10:00Z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0x010100D68DDC52BD08C74A84BD722897D47355</vt:lpwstr>
  </property>
</Properties>
</file>